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5AE1" w14:textId="44A5B35D" w:rsidR="009C3C0A" w:rsidRPr="005E1441" w:rsidRDefault="00DA3A77" w:rsidP="00DD083B">
      <w:pPr>
        <w:spacing w:after="0" w:line="240" w:lineRule="auto"/>
        <w:jc w:val="center"/>
        <w:rPr>
          <w:rFonts w:cs="Arial"/>
          <w:b/>
          <w:bCs/>
          <w:sz w:val="20"/>
          <w:szCs w:val="20"/>
          <w:lang w:val="hu-HU"/>
        </w:rPr>
      </w:pPr>
      <w:r w:rsidRPr="005E1441">
        <w:rPr>
          <w:rFonts w:cs="Arial"/>
          <w:b/>
          <w:bCs/>
          <w:sz w:val="20"/>
          <w:szCs w:val="20"/>
          <w:lang w:val="hu-HU"/>
        </w:rPr>
        <w:t>ADATKEZELÉSI TÁJÉKOZTATÓ</w:t>
      </w:r>
    </w:p>
    <w:p w14:paraId="56361271" w14:textId="30B7D142" w:rsidR="00DA3A77" w:rsidRPr="005E1441" w:rsidRDefault="00DD083B" w:rsidP="001559AF">
      <w:pPr>
        <w:spacing w:line="240" w:lineRule="auto"/>
        <w:jc w:val="center"/>
        <w:rPr>
          <w:rFonts w:cs="Arial"/>
          <w:b/>
          <w:bCs/>
          <w:sz w:val="20"/>
          <w:szCs w:val="20"/>
          <w:lang w:val="hu-HU"/>
        </w:rPr>
      </w:pPr>
      <w:r>
        <w:rPr>
          <w:rFonts w:cs="Arial"/>
          <w:b/>
          <w:bCs/>
          <w:sz w:val="20"/>
          <w:szCs w:val="20"/>
          <w:lang w:val="hu-HU"/>
        </w:rPr>
        <w:t>Étkezéssel kapcsolatos nyilatkozatokkal összefüggő adatkezelésekről</w:t>
      </w:r>
    </w:p>
    <w:p w14:paraId="3192C6D0" w14:textId="37568331" w:rsidR="00DA3A77" w:rsidRPr="005E1441" w:rsidRDefault="00B851C9" w:rsidP="001559AF">
      <w:pPr>
        <w:spacing w:line="240" w:lineRule="auto"/>
        <w:rPr>
          <w:rFonts w:cs="Arial"/>
          <w:sz w:val="20"/>
          <w:szCs w:val="20"/>
          <w:lang w:val="hu-HU"/>
        </w:rPr>
      </w:pPr>
      <w:r w:rsidRPr="00B851C9">
        <w:rPr>
          <w:rFonts w:cs="Arial"/>
          <w:sz w:val="20"/>
          <w:szCs w:val="20"/>
          <w:lang w:val="hu-HU"/>
        </w:rPr>
        <w:t xml:space="preserve">A </w:t>
      </w:r>
      <w:r w:rsidR="006D1A4D" w:rsidRPr="00B851C9">
        <w:rPr>
          <w:rFonts w:cs="Arial"/>
          <w:b/>
          <w:bCs/>
          <w:sz w:val="20"/>
          <w:szCs w:val="20"/>
          <w:lang w:val="hu-HU"/>
        </w:rPr>
        <w:t xml:space="preserve">Rákosmenti </w:t>
      </w:r>
      <w:r w:rsidR="00AF3D46">
        <w:rPr>
          <w:rFonts w:cs="Arial"/>
          <w:b/>
          <w:bCs/>
          <w:sz w:val="20"/>
          <w:szCs w:val="20"/>
          <w:lang w:val="hu-HU"/>
        </w:rPr>
        <w:t>Kuckó</w:t>
      </w:r>
      <w:r w:rsidR="006D1A4D">
        <w:rPr>
          <w:rFonts w:cs="Arial"/>
          <w:b/>
          <w:bCs/>
          <w:sz w:val="20"/>
          <w:szCs w:val="20"/>
          <w:lang w:val="hu-HU"/>
        </w:rPr>
        <w:t xml:space="preserve"> Óvoda</w:t>
      </w:r>
      <w:r w:rsidR="006D1A4D" w:rsidRPr="005E1441">
        <w:rPr>
          <w:rFonts w:cs="Arial"/>
          <w:sz w:val="20"/>
          <w:szCs w:val="20"/>
          <w:lang w:val="hu-HU"/>
        </w:rPr>
        <w:t xml:space="preserve"> </w:t>
      </w:r>
      <w:r w:rsidR="00571AFD" w:rsidRPr="005E1441">
        <w:rPr>
          <w:rFonts w:cs="Arial"/>
          <w:sz w:val="20"/>
          <w:szCs w:val="20"/>
          <w:lang w:val="hu-HU"/>
        </w:rPr>
        <w:t xml:space="preserve">(székhelye: </w:t>
      </w:r>
      <w:r w:rsidRPr="00B851C9">
        <w:rPr>
          <w:rFonts w:cs="Arial"/>
          <w:sz w:val="20"/>
          <w:szCs w:val="20"/>
          <w:lang w:val="hu-HU"/>
        </w:rPr>
        <w:t>117</w:t>
      </w:r>
      <w:r w:rsidR="00AF3D46">
        <w:rPr>
          <w:rFonts w:cs="Arial"/>
          <w:sz w:val="20"/>
          <w:szCs w:val="20"/>
          <w:lang w:val="hu-HU"/>
        </w:rPr>
        <w:t>1</w:t>
      </w:r>
      <w:r w:rsidRPr="00B851C9">
        <w:rPr>
          <w:rFonts w:cs="Arial"/>
          <w:sz w:val="20"/>
          <w:szCs w:val="20"/>
          <w:lang w:val="hu-HU"/>
        </w:rPr>
        <w:t xml:space="preserve"> Budapest, </w:t>
      </w:r>
      <w:r w:rsidR="00AF3D46">
        <w:rPr>
          <w:rFonts w:cs="Arial"/>
          <w:sz w:val="20"/>
          <w:szCs w:val="20"/>
          <w:lang w:val="hu-HU"/>
        </w:rPr>
        <w:t>Óvónő</w:t>
      </w:r>
      <w:r w:rsidRPr="00B851C9">
        <w:rPr>
          <w:rFonts w:cs="Arial"/>
          <w:sz w:val="20"/>
          <w:szCs w:val="20"/>
          <w:lang w:val="hu-HU"/>
        </w:rPr>
        <w:t xml:space="preserve"> u. </w:t>
      </w:r>
      <w:r w:rsidR="00AF3D46">
        <w:rPr>
          <w:rFonts w:cs="Arial"/>
          <w:sz w:val="20"/>
          <w:szCs w:val="20"/>
          <w:lang w:val="hu-HU"/>
        </w:rPr>
        <w:t>3</w:t>
      </w:r>
      <w:r w:rsidRPr="00B851C9">
        <w:rPr>
          <w:rFonts w:cs="Arial"/>
          <w:sz w:val="20"/>
          <w:szCs w:val="20"/>
          <w:lang w:val="hu-HU"/>
        </w:rPr>
        <w:t>.</w:t>
      </w:r>
      <w:r w:rsidR="00D161C5">
        <w:rPr>
          <w:rFonts w:cs="Arial"/>
          <w:sz w:val="20"/>
          <w:szCs w:val="20"/>
          <w:lang w:val="hu-HU"/>
        </w:rPr>
        <w:t>,</w:t>
      </w:r>
      <w:r w:rsidR="00571AFD" w:rsidRPr="005E1441">
        <w:rPr>
          <w:rFonts w:cs="Arial"/>
          <w:sz w:val="20"/>
          <w:szCs w:val="20"/>
          <w:lang w:val="hu-HU"/>
        </w:rPr>
        <w:t xml:space="preserve"> törzskönyvi azonosító szám: </w:t>
      </w:r>
      <w:r w:rsidR="00AF3D46" w:rsidRPr="00AF3D46">
        <w:rPr>
          <w:rFonts w:eastAsia="Calibri" w:cs="Arial"/>
          <w:iCs/>
          <w:sz w:val="20"/>
          <w:szCs w:val="20"/>
          <w:lang w:eastAsia="en-US"/>
        </w:rPr>
        <w:t>681843</w:t>
      </w:r>
      <w:r>
        <w:rPr>
          <w:rFonts w:cs="Arial"/>
          <w:sz w:val="20"/>
          <w:szCs w:val="20"/>
          <w:lang w:val="hu-HU"/>
        </w:rPr>
        <w:t>; „</w:t>
      </w:r>
      <w:r w:rsidRPr="00B851C9">
        <w:rPr>
          <w:rFonts w:cs="Arial"/>
          <w:b/>
          <w:bCs/>
          <w:sz w:val="20"/>
          <w:szCs w:val="20"/>
          <w:lang w:val="hu-HU"/>
        </w:rPr>
        <w:t>Adatkezelő</w:t>
      </w:r>
      <w:r>
        <w:rPr>
          <w:rFonts w:cs="Arial"/>
          <w:sz w:val="20"/>
          <w:szCs w:val="20"/>
          <w:lang w:val="hu-HU"/>
        </w:rPr>
        <w:t>”</w:t>
      </w:r>
      <w:r w:rsidR="00DC6568" w:rsidRPr="005E1441">
        <w:rPr>
          <w:rFonts w:cs="Arial"/>
          <w:sz w:val="20"/>
          <w:szCs w:val="20"/>
          <w:lang w:val="hu-HU"/>
        </w:rPr>
        <w:t>)</w:t>
      </w:r>
      <w:r w:rsidR="000344F2" w:rsidRPr="005E1441">
        <w:rPr>
          <w:rFonts w:cs="Arial"/>
          <w:sz w:val="20"/>
          <w:szCs w:val="20"/>
          <w:lang w:val="hu-HU"/>
        </w:rPr>
        <w:t xml:space="preserve"> </w:t>
      </w:r>
      <w:r w:rsidR="003525E2" w:rsidRPr="005E1441">
        <w:rPr>
          <w:rFonts w:cs="Arial"/>
          <w:sz w:val="20"/>
          <w:szCs w:val="20"/>
          <w:lang w:val="hu-HU"/>
        </w:rPr>
        <w:t>a</w:t>
      </w:r>
      <w:r w:rsidR="00DD083B">
        <w:rPr>
          <w:rFonts w:cs="Arial"/>
          <w:sz w:val="20"/>
          <w:szCs w:val="20"/>
          <w:lang w:val="hu-HU"/>
        </w:rPr>
        <w:t>z óvodai étkezéssel</w:t>
      </w:r>
      <w:r>
        <w:rPr>
          <w:rFonts w:cs="Arial"/>
          <w:sz w:val="20"/>
          <w:szCs w:val="20"/>
          <w:lang w:val="hu-HU"/>
        </w:rPr>
        <w:t xml:space="preserve"> összefüggésben</w:t>
      </w:r>
      <w:r w:rsidR="00DD083B">
        <w:rPr>
          <w:rFonts w:cs="Arial"/>
          <w:sz w:val="20"/>
          <w:szCs w:val="20"/>
          <w:lang w:val="hu-HU"/>
        </w:rPr>
        <w:t xml:space="preserve"> meghatározott, az Adatkezelő honlapján elérhető nyilatkozatok megtételét várja a szülőktől, mint az Adatkezelőhöz felvételt nyert gyermekek törvényes képviselőitől. Az Adatkezelő az óvodai étkezéssel összefüggő nyilatkozatok megtétele során mind a gyermekre, mind a szülőre vonatkozó</w:t>
      </w:r>
      <w:r>
        <w:rPr>
          <w:rFonts w:cs="Arial"/>
          <w:sz w:val="20"/>
          <w:szCs w:val="20"/>
          <w:lang w:val="hu-HU"/>
        </w:rPr>
        <w:t xml:space="preserve"> </w:t>
      </w:r>
      <w:r w:rsidR="003525E2" w:rsidRPr="005E1441">
        <w:rPr>
          <w:rFonts w:cs="Arial"/>
          <w:b/>
          <w:bCs/>
          <w:sz w:val="20"/>
          <w:szCs w:val="20"/>
          <w:lang w:val="hu-HU"/>
        </w:rPr>
        <w:t xml:space="preserve">személyes adatokat </w:t>
      </w:r>
      <w:r>
        <w:rPr>
          <w:rFonts w:cs="Arial"/>
          <w:b/>
          <w:bCs/>
          <w:sz w:val="20"/>
          <w:szCs w:val="20"/>
          <w:lang w:val="hu-HU"/>
        </w:rPr>
        <w:t>kezel</w:t>
      </w:r>
      <w:r w:rsidR="003525E2" w:rsidRPr="005E1441">
        <w:rPr>
          <w:rFonts w:cs="Arial"/>
          <w:sz w:val="20"/>
          <w:szCs w:val="20"/>
          <w:lang w:val="hu-HU"/>
        </w:rPr>
        <w:t>.</w:t>
      </w:r>
    </w:p>
    <w:p w14:paraId="12EC9E0E" w14:textId="032C0361" w:rsidR="007101EA" w:rsidRPr="005E1441" w:rsidRDefault="00C10ADB" w:rsidP="001559AF">
      <w:pPr>
        <w:spacing w:line="240" w:lineRule="auto"/>
        <w:rPr>
          <w:rFonts w:cs="Arial"/>
          <w:sz w:val="20"/>
          <w:szCs w:val="20"/>
          <w:lang w:val="hu-HU"/>
        </w:rPr>
      </w:pPr>
      <w:r w:rsidRPr="005E1441">
        <w:rPr>
          <w:rFonts w:cs="Arial"/>
          <w:sz w:val="20"/>
          <w:szCs w:val="20"/>
          <w:lang w:val="hu-HU"/>
        </w:rPr>
        <w:t xml:space="preserve">A </w:t>
      </w:r>
      <w:r w:rsidR="003C3BB2" w:rsidRPr="005E1441">
        <w:rPr>
          <w:rFonts w:cs="Arial"/>
          <w:sz w:val="20"/>
          <w:szCs w:val="20"/>
          <w:lang w:val="hu-HU"/>
        </w:rPr>
        <w:t>jelen adatkezelési tájékoztatóban („</w:t>
      </w:r>
      <w:r w:rsidR="003C3BB2" w:rsidRPr="005E1441">
        <w:rPr>
          <w:rFonts w:cs="Arial"/>
          <w:b/>
          <w:bCs/>
          <w:sz w:val="20"/>
          <w:szCs w:val="20"/>
          <w:lang w:val="hu-HU"/>
        </w:rPr>
        <w:t>Tájékoztató</w:t>
      </w:r>
      <w:r w:rsidR="003C3BB2" w:rsidRPr="005E1441">
        <w:rPr>
          <w:rFonts w:cs="Arial"/>
          <w:sz w:val="20"/>
          <w:szCs w:val="20"/>
          <w:lang w:val="hu-HU"/>
        </w:rPr>
        <w:t xml:space="preserve">”) </w:t>
      </w:r>
      <w:r w:rsidR="007101EA" w:rsidRPr="005E1441">
        <w:rPr>
          <w:rFonts w:cs="Arial"/>
          <w:sz w:val="20"/>
          <w:szCs w:val="20"/>
          <w:lang w:val="hu-HU"/>
        </w:rPr>
        <w:t>az Európai Parlament és Tanács 2016/679 sz. Általános Adatvédelmi Rendelet (a továbbiakban „</w:t>
      </w:r>
      <w:r w:rsidR="007101EA" w:rsidRPr="005E1441">
        <w:rPr>
          <w:rFonts w:cs="Arial"/>
          <w:b/>
          <w:sz w:val="20"/>
          <w:szCs w:val="20"/>
          <w:lang w:val="hu-HU"/>
        </w:rPr>
        <w:t>GDPR</w:t>
      </w:r>
      <w:r w:rsidR="007101EA" w:rsidRPr="005E1441">
        <w:rPr>
          <w:rFonts w:cs="Arial"/>
          <w:sz w:val="20"/>
          <w:szCs w:val="20"/>
          <w:lang w:val="hu-HU"/>
        </w:rPr>
        <w:t>”) 1</w:t>
      </w:r>
      <w:r w:rsidR="00E72E1F">
        <w:rPr>
          <w:rFonts w:cs="Arial"/>
          <w:sz w:val="20"/>
          <w:szCs w:val="20"/>
          <w:lang w:val="hu-HU"/>
        </w:rPr>
        <w:t>2</w:t>
      </w:r>
      <w:r w:rsidR="007101EA" w:rsidRPr="005E1441">
        <w:rPr>
          <w:rFonts w:cs="Arial"/>
          <w:sz w:val="20"/>
          <w:szCs w:val="20"/>
          <w:lang w:val="hu-HU"/>
        </w:rPr>
        <w:t>-14. cikke</w:t>
      </w:r>
      <w:r w:rsidR="00977A03">
        <w:rPr>
          <w:rFonts w:cs="Arial"/>
          <w:sz w:val="20"/>
          <w:szCs w:val="20"/>
          <w:lang w:val="hu-HU"/>
        </w:rPr>
        <w:t>i</w:t>
      </w:r>
      <w:r w:rsidR="007101EA" w:rsidRPr="005E1441">
        <w:rPr>
          <w:rFonts w:cs="Arial"/>
          <w:sz w:val="20"/>
          <w:szCs w:val="20"/>
          <w:lang w:val="hu-HU"/>
        </w:rPr>
        <w:t xml:space="preserve"> alapján </w:t>
      </w:r>
      <w:r w:rsidR="00484952" w:rsidRPr="005E1441">
        <w:rPr>
          <w:rFonts w:cs="Arial"/>
          <w:sz w:val="20"/>
          <w:szCs w:val="20"/>
          <w:lang w:val="hu-HU"/>
        </w:rPr>
        <w:t>tájékoztatjuk</w:t>
      </w:r>
      <w:r w:rsidR="007101EA" w:rsidRPr="005E1441">
        <w:rPr>
          <w:rFonts w:cs="Arial"/>
          <w:sz w:val="20"/>
          <w:szCs w:val="20"/>
          <w:lang w:val="hu-HU"/>
        </w:rPr>
        <w:t xml:space="preserve"> Önt </w:t>
      </w:r>
      <w:r w:rsidR="00DE3372">
        <w:rPr>
          <w:rFonts w:cs="Arial"/>
          <w:sz w:val="20"/>
          <w:szCs w:val="20"/>
          <w:lang w:val="hu-HU"/>
        </w:rPr>
        <w:t>az óvodai étkezéssel összefüggő nyilatkozatok megtételével kapcsolatos</w:t>
      </w:r>
      <w:r w:rsidR="007101EA" w:rsidRPr="005E1441">
        <w:rPr>
          <w:rFonts w:cs="Arial"/>
          <w:sz w:val="20"/>
          <w:szCs w:val="20"/>
          <w:lang w:val="hu-HU"/>
        </w:rPr>
        <w:t xml:space="preserve"> adatkezelésekről.</w:t>
      </w:r>
    </w:p>
    <w:p w14:paraId="6BF4354A" w14:textId="6079F7AD" w:rsidR="007101EA" w:rsidRPr="005E1441" w:rsidRDefault="007101EA" w:rsidP="001559AF">
      <w:pPr>
        <w:spacing w:line="240" w:lineRule="auto"/>
        <w:rPr>
          <w:rFonts w:cs="Arial"/>
          <w:sz w:val="20"/>
          <w:szCs w:val="20"/>
          <w:lang w:val="hu-HU"/>
        </w:rPr>
      </w:pPr>
      <w:r w:rsidRPr="005E1441">
        <w:rPr>
          <w:rFonts w:cs="Arial"/>
          <w:sz w:val="20"/>
          <w:szCs w:val="20"/>
          <w:lang w:val="hu-HU"/>
        </w:rPr>
        <w:t xml:space="preserve">A jelen Tájékoztató szerinti adatkezelés esetleges módosulásai esetén a jelen Tájékoztatót frissíthetjük, megváltoztathatjuk. Ilyen esetben a frissített Tájékoztatót </w:t>
      </w:r>
      <w:r w:rsidR="002D607B" w:rsidRPr="005E1441">
        <w:rPr>
          <w:rFonts w:cs="Arial"/>
          <w:sz w:val="20"/>
          <w:szCs w:val="20"/>
          <w:lang w:val="hu-HU"/>
        </w:rPr>
        <w:t>is az érintettek rendelkezésére bocsátjuk</w:t>
      </w:r>
      <w:r w:rsidRPr="005E1441">
        <w:rPr>
          <w:rFonts w:cs="Arial"/>
          <w:sz w:val="20"/>
          <w:szCs w:val="20"/>
          <w:lang w:val="hu-HU"/>
        </w:rPr>
        <w:t>.</w:t>
      </w:r>
    </w:p>
    <w:p w14:paraId="12AD5876" w14:textId="703806CC" w:rsidR="007101EA" w:rsidRPr="005E1441" w:rsidRDefault="007101EA" w:rsidP="001559AF">
      <w:pPr>
        <w:pStyle w:val="A0"/>
        <w:spacing w:line="240" w:lineRule="auto"/>
        <w:rPr>
          <w:rFonts w:cs="Arial"/>
          <w:sz w:val="20"/>
          <w:szCs w:val="20"/>
          <w:lang w:val="hu-HU"/>
        </w:rPr>
      </w:pPr>
      <w:r w:rsidRPr="005E1441">
        <w:rPr>
          <w:rFonts w:cs="Arial"/>
          <w:sz w:val="20"/>
          <w:szCs w:val="20"/>
          <w:lang w:val="hu-HU"/>
        </w:rPr>
        <w:t>Az ebben a Tájékoztatóban használt fogalmakat a</w:t>
      </w:r>
      <w:r w:rsidR="00D52AEC" w:rsidRPr="005E1441">
        <w:rPr>
          <w:rFonts w:cs="Arial"/>
          <w:sz w:val="20"/>
          <w:szCs w:val="20"/>
          <w:lang w:val="hu-HU"/>
        </w:rPr>
        <w:t xml:space="preserve"> GDPR </w:t>
      </w:r>
      <w:r w:rsidRPr="005E1441">
        <w:rPr>
          <w:rFonts w:cs="Arial"/>
          <w:sz w:val="20"/>
          <w:szCs w:val="20"/>
          <w:lang w:val="hu-HU"/>
        </w:rPr>
        <w:t>4. cikke szerinti tartalommal használjuk.</w:t>
      </w:r>
    </w:p>
    <w:p w14:paraId="1F277505" w14:textId="10CC99D8" w:rsidR="007101EA" w:rsidRPr="005E1441" w:rsidRDefault="007101EA" w:rsidP="001559AF">
      <w:pPr>
        <w:pStyle w:val="Liste2"/>
        <w:spacing w:line="240" w:lineRule="auto"/>
        <w:rPr>
          <w:rFonts w:cs="Arial"/>
          <w:b/>
          <w:bCs/>
          <w:sz w:val="20"/>
          <w:szCs w:val="20"/>
          <w:lang w:val="hu-HU"/>
        </w:rPr>
      </w:pPr>
      <w:bookmarkStart w:id="0" w:name="_Ref141884128"/>
      <w:r w:rsidRPr="005E1441">
        <w:rPr>
          <w:rFonts w:cs="Arial"/>
          <w:b/>
          <w:bCs/>
          <w:sz w:val="20"/>
          <w:szCs w:val="20"/>
          <w:lang w:val="hu-HU"/>
        </w:rPr>
        <w:t xml:space="preserve">Az </w:t>
      </w:r>
      <w:r w:rsidR="0090478D">
        <w:rPr>
          <w:rFonts w:cs="Arial"/>
          <w:b/>
          <w:bCs/>
          <w:sz w:val="20"/>
          <w:szCs w:val="20"/>
          <w:lang w:val="hu-HU"/>
        </w:rPr>
        <w:t>A</w:t>
      </w:r>
      <w:r w:rsidRPr="005E1441">
        <w:rPr>
          <w:rFonts w:cs="Arial"/>
          <w:b/>
          <w:bCs/>
          <w:sz w:val="20"/>
          <w:szCs w:val="20"/>
          <w:lang w:val="hu-HU"/>
        </w:rPr>
        <w:t>datkezelő neve és elérhetőségei</w:t>
      </w:r>
      <w:bookmarkEnd w:id="0"/>
    </w:p>
    <w:p w14:paraId="5300B50B" w14:textId="6E21598E" w:rsidR="007101EA" w:rsidRPr="005E1441" w:rsidRDefault="00B851C9" w:rsidP="001559AF">
      <w:pPr>
        <w:pStyle w:val="A1"/>
        <w:spacing w:line="240" w:lineRule="auto"/>
        <w:ind w:left="0"/>
        <w:rPr>
          <w:rFonts w:cs="Arial"/>
          <w:iCs/>
          <w:sz w:val="20"/>
          <w:szCs w:val="20"/>
          <w:lang w:val="hu-HU"/>
        </w:rPr>
      </w:pPr>
      <w:r>
        <w:rPr>
          <w:rFonts w:cs="Arial"/>
          <w:iCs/>
          <w:sz w:val="20"/>
          <w:szCs w:val="20"/>
          <w:lang w:val="hu-HU"/>
        </w:rPr>
        <w:t>Az Adatkezelő</w:t>
      </w:r>
      <w:r w:rsidR="00571AFD" w:rsidRPr="005E1441">
        <w:rPr>
          <w:rFonts w:cs="Arial"/>
          <w:iCs/>
          <w:sz w:val="20"/>
          <w:szCs w:val="20"/>
          <w:lang w:val="hu-HU"/>
        </w:rPr>
        <w:t xml:space="preserve"> </w:t>
      </w:r>
      <w:r w:rsidR="00906E28" w:rsidRPr="005E1441">
        <w:rPr>
          <w:rFonts w:cs="Arial"/>
          <w:iCs/>
          <w:sz w:val="20"/>
          <w:szCs w:val="20"/>
          <w:lang w:val="hu-HU"/>
        </w:rPr>
        <w:t>elérhetőségei az alábbiak:</w:t>
      </w:r>
    </w:p>
    <w:tbl>
      <w:tblPr>
        <w:tblStyle w:val="Rcsostblzat"/>
        <w:tblW w:w="0" w:type="auto"/>
        <w:jc w:val="center"/>
        <w:tblLook w:val="04A0" w:firstRow="1" w:lastRow="0" w:firstColumn="1" w:lastColumn="0" w:noHBand="0" w:noVBand="1"/>
      </w:tblPr>
      <w:tblGrid>
        <w:gridCol w:w="2547"/>
        <w:gridCol w:w="6095"/>
      </w:tblGrid>
      <w:tr w:rsidR="00B851C9" w:rsidRPr="000D23B5" w14:paraId="0CCBDFB7" w14:textId="77777777" w:rsidTr="00761A9F">
        <w:trPr>
          <w:jc w:val="center"/>
        </w:trPr>
        <w:tc>
          <w:tcPr>
            <w:tcW w:w="2547" w:type="dxa"/>
            <w:shd w:val="clear" w:color="auto" w:fill="6520FF"/>
          </w:tcPr>
          <w:p w14:paraId="34442475" w14:textId="7A64E81A"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Név</w:t>
            </w:r>
          </w:p>
        </w:tc>
        <w:tc>
          <w:tcPr>
            <w:tcW w:w="6095" w:type="dxa"/>
          </w:tcPr>
          <w:p w14:paraId="35376B8E" w14:textId="734041A4" w:rsidR="00B851C9" w:rsidRPr="0041512F" w:rsidRDefault="00B851C9" w:rsidP="0041512F">
            <w:pPr>
              <w:spacing w:after="0" w:line="240" w:lineRule="auto"/>
              <w:jc w:val="left"/>
              <w:rPr>
                <w:rFonts w:cs="Arial"/>
                <w:b/>
                <w:bCs/>
                <w:sz w:val="20"/>
                <w:szCs w:val="20"/>
                <w:lang w:val="hu-HU"/>
              </w:rPr>
            </w:pPr>
            <w:r w:rsidRPr="00B851C9">
              <w:rPr>
                <w:rFonts w:cs="Arial"/>
                <w:b/>
                <w:bCs/>
                <w:sz w:val="20"/>
                <w:szCs w:val="20"/>
                <w:lang w:val="hu-HU"/>
              </w:rPr>
              <w:t xml:space="preserve">Rákosmenti </w:t>
            </w:r>
            <w:r w:rsidR="00AF3D46">
              <w:rPr>
                <w:rFonts w:cs="Arial"/>
                <w:b/>
                <w:bCs/>
                <w:sz w:val="20"/>
                <w:szCs w:val="20"/>
                <w:lang w:val="hu-HU"/>
              </w:rPr>
              <w:t>Kuckó</w:t>
            </w:r>
            <w:r w:rsidR="0041512F">
              <w:rPr>
                <w:rFonts w:cs="Arial"/>
                <w:b/>
                <w:bCs/>
                <w:sz w:val="20"/>
                <w:szCs w:val="20"/>
                <w:lang w:val="hu-HU"/>
              </w:rPr>
              <w:t xml:space="preserve"> Óvoda</w:t>
            </w:r>
          </w:p>
        </w:tc>
      </w:tr>
      <w:tr w:rsidR="00B851C9" w:rsidRPr="005E1441" w14:paraId="7790D31C" w14:textId="77777777" w:rsidTr="00761A9F">
        <w:trPr>
          <w:jc w:val="center"/>
        </w:trPr>
        <w:tc>
          <w:tcPr>
            <w:tcW w:w="2547" w:type="dxa"/>
            <w:shd w:val="clear" w:color="auto" w:fill="6520FF"/>
          </w:tcPr>
          <w:p w14:paraId="76D5AFC9" w14:textId="75740B0B"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Székhely</w:t>
            </w:r>
          </w:p>
        </w:tc>
        <w:tc>
          <w:tcPr>
            <w:tcW w:w="6095" w:type="dxa"/>
          </w:tcPr>
          <w:p w14:paraId="7EC59944" w14:textId="764ED42E" w:rsidR="00B851C9" w:rsidRPr="005E1441" w:rsidRDefault="00B851C9" w:rsidP="001559AF">
            <w:pPr>
              <w:spacing w:line="240" w:lineRule="auto"/>
              <w:jc w:val="left"/>
              <w:rPr>
                <w:rFonts w:eastAsia="Calibri" w:cs="Arial"/>
                <w:i/>
                <w:color w:val="0000FF"/>
                <w:sz w:val="20"/>
                <w:szCs w:val="20"/>
                <w:u w:val="single"/>
                <w:lang w:val="hu-HU" w:eastAsia="en-US"/>
              </w:rPr>
            </w:pPr>
            <w:r w:rsidRPr="00B851C9">
              <w:rPr>
                <w:rFonts w:cs="Arial"/>
                <w:sz w:val="20"/>
                <w:szCs w:val="20"/>
                <w:lang w:val="hu-HU"/>
              </w:rPr>
              <w:t>117</w:t>
            </w:r>
            <w:r w:rsidR="00AF3D46">
              <w:rPr>
                <w:rFonts w:cs="Arial"/>
                <w:sz w:val="20"/>
                <w:szCs w:val="20"/>
                <w:lang w:val="hu-HU"/>
              </w:rPr>
              <w:t>1</w:t>
            </w:r>
            <w:r w:rsidRPr="00B851C9">
              <w:rPr>
                <w:rFonts w:cs="Arial"/>
                <w:sz w:val="20"/>
                <w:szCs w:val="20"/>
                <w:lang w:val="hu-HU"/>
              </w:rPr>
              <w:t xml:space="preserve"> Budapest, </w:t>
            </w:r>
            <w:r w:rsidR="00AF3D46">
              <w:rPr>
                <w:rFonts w:cs="Arial"/>
                <w:sz w:val="20"/>
                <w:szCs w:val="20"/>
                <w:lang w:val="hu-HU"/>
              </w:rPr>
              <w:t>Óvónő</w:t>
            </w:r>
            <w:r w:rsidRPr="00B851C9">
              <w:rPr>
                <w:rFonts w:cs="Arial"/>
                <w:sz w:val="20"/>
                <w:szCs w:val="20"/>
                <w:lang w:val="hu-HU"/>
              </w:rPr>
              <w:t xml:space="preserve"> u. </w:t>
            </w:r>
            <w:r w:rsidR="00AF3D46">
              <w:rPr>
                <w:rFonts w:cs="Arial"/>
                <w:sz w:val="20"/>
                <w:szCs w:val="20"/>
                <w:lang w:val="hu-HU"/>
              </w:rPr>
              <w:t>3</w:t>
            </w:r>
            <w:r w:rsidRPr="00B851C9">
              <w:rPr>
                <w:rFonts w:cs="Arial"/>
                <w:sz w:val="20"/>
                <w:szCs w:val="20"/>
                <w:lang w:val="hu-HU"/>
              </w:rPr>
              <w:t>.</w:t>
            </w:r>
          </w:p>
        </w:tc>
      </w:tr>
      <w:tr w:rsidR="00B851C9" w:rsidRPr="005E1441" w14:paraId="444798BA" w14:textId="77777777" w:rsidTr="00761A9F">
        <w:trPr>
          <w:jc w:val="center"/>
        </w:trPr>
        <w:tc>
          <w:tcPr>
            <w:tcW w:w="2547" w:type="dxa"/>
            <w:shd w:val="clear" w:color="auto" w:fill="6520FF"/>
          </w:tcPr>
          <w:p w14:paraId="1085BCD3" w14:textId="0765DEBE"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Törzskönyvi nyilvántartási szám</w:t>
            </w:r>
          </w:p>
        </w:tc>
        <w:tc>
          <w:tcPr>
            <w:tcW w:w="6095" w:type="dxa"/>
          </w:tcPr>
          <w:p w14:paraId="75A9A9D0" w14:textId="1B966492" w:rsidR="00B851C9" w:rsidRPr="001D41EB" w:rsidRDefault="00AF3D46" w:rsidP="001559AF">
            <w:pPr>
              <w:spacing w:line="240" w:lineRule="auto"/>
              <w:jc w:val="left"/>
              <w:rPr>
                <w:rFonts w:eastAsia="Calibri" w:cs="Arial"/>
                <w:iCs/>
                <w:color w:val="0000FF"/>
                <w:sz w:val="20"/>
                <w:szCs w:val="20"/>
                <w:lang w:val="hu-HU" w:eastAsia="en-US"/>
              </w:rPr>
            </w:pPr>
            <w:r w:rsidRPr="00AF3D46">
              <w:rPr>
                <w:rFonts w:eastAsia="Calibri" w:cs="Arial"/>
                <w:iCs/>
                <w:sz w:val="20"/>
                <w:szCs w:val="20"/>
                <w:lang w:eastAsia="en-US"/>
              </w:rPr>
              <w:t>681843</w:t>
            </w:r>
          </w:p>
        </w:tc>
      </w:tr>
      <w:tr w:rsidR="00B851C9" w:rsidRPr="005E1441" w14:paraId="0225E7B8" w14:textId="77777777" w:rsidTr="00761A9F">
        <w:trPr>
          <w:jc w:val="center"/>
        </w:trPr>
        <w:tc>
          <w:tcPr>
            <w:tcW w:w="2547" w:type="dxa"/>
            <w:shd w:val="clear" w:color="auto" w:fill="6520FF"/>
          </w:tcPr>
          <w:p w14:paraId="3F269B67" w14:textId="3E666FCE"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Levelezési cím</w:t>
            </w:r>
          </w:p>
        </w:tc>
        <w:tc>
          <w:tcPr>
            <w:tcW w:w="6095" w:type="dxa"/>
          </w:tcPr>
          <w:p w14:paraId="472481A1" w14:textId="7470F29D" w:rsidR="00B851C9" w:rsidRPr="005E1441" w:rsidRDefault="00B851C9" w:rsidP="001559AF">
            <w:pPr>
              <w:spacing w:line="240" w:lineRule="auto"/>
              <w:jc w:val="left"/>
              <w:rPr>
                <w:rFonts w:eastAsia="Calibri" w:cs="Arial"/>
                <w:iCs/>
                <w:color w:val="0000FF"/>
                <w:sz w:val="20"/>
                <w:szCs w:val="20"/>
                <w:lang w:val="hu-HU" w:eastAsia="en-US"/>
              </w:rPr>
            </w:pPr>
            <w:r w:rsidRPr="00B851C9">
              <w:rPr>
                <w:rFonts w:eastAsia="Calibri" w:cs="Arial"/>
                <w:iCs/>
                <w:color w:val="000000" w:themeColor="text1"/>
                <w:sz w:val="20"/>
                <w:szCs w:val="20"/>
                <w:lang w:eastAsia="en-US"/>
              </w:rPr>
              <w:t>117</w:t>
            </w:r>
            <w:r w:rsidR="00AF3D46">
              <w:rPr>
                <w:rFonts w:eastAsia="Calibri" w:cs="Arial"/>
                <w:iCs/>
                <w:color w:val="000000" w:themeColor="text1"/>
                <w:sz w:val="20"/>
                <w:szCs w:val="20"/>
                <w:lang w:eastAsia="en-US"/>
              </w:rPr>
              <w:t>1</w:t>
            </w:r>
            <w:r w:rsidRPr="00B851C9">
              <w:rPr>
                <w:rFonts w:eastAsia="Calibri" w:cs="Arial"/>
                <w:iCs/>
                <w:color w:val="000000" w:themeColor="text1"/>
                <w:sz w:val="20"/>
                <w:szCs w:val="20"/>
                <w:lang w:eastAsia="en-US"/>
              </w:rPr>
              <w:t xml:space="preserve"> Budapest, </w:t>
            </w:r>
            <w:proofErr w:type="spellStart"/>
            <w:r w:rsidR="00AF3D46">
              <w:rPr>
                <w:rFonts w:eastAsia="Calibri" w:cs="Arial"/>
                <w:iCs/>
                <w:color w:val="000000" w:themeColor="text1"/>
                <w:sz w:val="20"/>
                <w:szCs w:val="20"/>
                <w:lang w:eastAsia="en-US"/>
              </w:rPr>
              <w:t>Óvónő</w:t>
            </w:r>
            <w:proofErr w:type="spellEnd"/>
            <w:r w:rsidR="00AF3D46">
              <w:rPr>
                <w:rFonts w:eastAsia="Calibri" w:cs="Arial"/>
                <w:iCs/>
                <w:color w:val="000000" w:themeColor="text1"/>
                <w:sz w:val="20"/>
                <w:szCs w:val="20"/>
                <w:lang w:eastAsia="en-US"/>
              </w:rPr>
              <w:t xml:space="preserve"> u. 3.</w:t>
            </w:r>
          </w:p>
        </w:tc>
      </w:tr>
      <w:tr w:rsidR="00B851C9" w:rsidRPr="000D23B5" w14:paraId="61ADBC23" w14:textId="77777777" w:rsidTr="00761A9F">
        <w:trPr>
          <w:jc w:val="center"/>
        </w:trPr>
        <w:tc>
          <w:tcPr>
            <w:tcW w:w="2547" w:type="dxa"/>
            <w:shd w:val="clear" w:color="auto" w:fill="6520FF"/>
          </w:tcPr>
          <w:p w14:paraId="612F9DFA" w14:textId="1A7BFBAC"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E-mail cím</w:t>
            </w:r>
          </w:p>
        </w:tc>
        <w:tc>
          <w:tcPr>
            <w:tcW w:w="6095" w:type="dxa"/>
          </w:tcPr>
          <w:p w14:paraId="7ACC71EF" w14:textId="70B2829D" w:rsidR="00B851C9" w:rsidRPr="00AF3D46" w:rsidRDefault="00AF3D46" w:rsidP="001559AF">
            <w:pPr>
              <w:spacing w:line="240" w:lineRule="auto"/>
              <w:jc w:val="left"/>
              <w:rPr>
                <w:sz w:val="20"/>
                <w:szCs w:val="20"/>
                <w:lang w:val="hu-HU"/>
              </w:rPr>
            </w:pPr>
            <w:hyperlink r:id="rId8" w:history="1">
              <w:r w:rsidRPr="00AF3D46">
                <w:rPr>
                  <w:rStyle w:val="Hiperhivatkozs"/>
                  <w:sz w:val="20"/>
                  <w:szCs w:val="20"/>
                  <w:lang w:val="hu-HU"/>
                </w:rPr>
                <w:t>ovoda@kuckoovoda.hu</w:t>
              </w:r>
            </w:hyperlink>
          </w:p>
        </w:tc>
      </w:tr>
      <w:tr w:rsidR="00B851C9" w:rsidRPr="005E1441" w14:paraId="77C1A3DD" w14:textId="77777777" w:rsidTr="00761A9F">
        <w:trPr>
          <w:jc w:val="center"/>
        </w:trPr>
        <w:tc>
          <w:tcPr>
            <w:tcW w:w="2547" w:type="dxa"/>
            <w:shd w:val="clear" w:color="auto" w:fill="6520FF"/>
          </w:tcPr>
          <w:p w14:paraId="7C87A285" w14:textId="032514A6" w:rsidR="00B851C9" w:rsidRPr="005E1441" w:rsidRDefault="00B851C9" w:rsidP="001559AF">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Telefonszám</w:t>
            </w:r>
          </w:p>
        </w:tc>
        <w:tc>
          <w:tcPr>
            <w:tcW w:w="6095" w:type="dxa"/>
          </w:tcPr>
          <w:p w14:paraId="7A72D3D4" w14:textId="783A0CB0" w:rsidR="00B851C9" w:rsidRPr="00AF3D46" w:rsidRDefault="00B851C9" w:rsidP="001559AF">
            <w:pPr>
              <w:spacing w:line="240" w:lineRule="auto"/>
              <w:jc w:val="left"/>
              <w:rPr>
                <w:rFonts w:eastAsia="Calibri" w:cs="Arial"/>
                <w:iCs/>
                <w:color w:val="000000" w:themeColor="text1"/>
                <w:sz w:val="20"/>
                <w:szCs w:val="20"/>
                <w:lang w:val="hu-HU" w:eastAsia="en-US"/>
              </w:rPr>
            </w:pPr>
            <w:r>
              <w:rPr>
                <w:rFonts w:eastAsia="Calibri" w:cs="Arial"/>
                <w:iCs/>
                <w:color w:val="000000" w:themeColor="text1"/>
                <w:sz w:val="20"/>
                <w:szCs w:val="20"/>
                <w:lang w:val="hu-HU" w:eastAsia="en-US"/>
              </w:rPr>
              <w:t>+36</w:t>
            </w:r>
            <w:r w:rsidRPr="00B851C9">
              <w:rPr>
                <w:rFonts w:eastAsia="Calibri" w:cs="Arial"/>
                <w:iCs/>
                <w:color w:val="000000" w:themeColor="text1"/>
                <w:sz w:val="20"/>
                <w:szCs w:val="20"/>
                <w:lang w:val="hu-HU" w:eastAsia="en-US"/>
              </w:rPr>
              <w:t>-1</w:t>
            </w:r>
            <w:r>
              <w:rPr>
                <w:rFonts w:eastAsia="Calibri" w:cs="Arial"/>
                <w:iCs/>
                <w:color w:val="000000" w:themeColor="text1"/>
                <w:sz w:val="20"/>
                <w:szCs w:val="20"/>
                <w:lang w:val="hu-HU" w:eastAsia="en-US"/>
              </w:rPr>
              <w:t>/</w:t>
            </w:r>
            <w:r w:rsidR="00866098" w:rsidRPr="00866098">
              <w:rPr>
                <w:rFonts w:eastAsia="Calibri" w:cs="Arial"/>
                <w:iCs/>
                <w:color w:val="000000" w:themeColor="text1"/>
                <w:sz w:val="20"/>
                <w:szCs w:val="20"/>
                <w:lang w:eastAsia="en-US"/>
              </w:rPr>
              <w:t>25</w:t>
            </w:r>
            <w:r w:rsidR="00AF3D46">
              <w:rPr>
                <w:rFonts w:eastAsia="Calibri" w:cs="Arial"/>
                <w:iCs/>
                <w:color w:val="000000" w:themeColor="text1"/>
                <w:sz w:val="20"/>
                <w:szCs w:val="20"/>
                <w:lang w:eastAsia="en-US"/>
              </w:rPr>
              <w:t>7</w:t>
            </w:r>
            <w:r w:rsidR="00866098" w:rsidRPr="00866098">
              <w:rPr>
                <w:rFonts w:eastAsia="Calibri" w:cs="Arial"/>
                <w:iCs/>
                <w:color w:val="000000" w:themeColor="text1"/>
                <w:sz w:val="20"/>
                <w:szCs w:val="20"/>
                <w:lang w:eastAsia="en-US"/>
              </w:rPr>
              <w:t>-</w:t>
            </w:r>
            <w:r w:rsidR="00AF3D46">
              <w:rPr>
                <w:rFonts w:eastAsia="Calibri" w:cs="Arial"/>
                <w:iCs/>
                <w:color w:val="000000" w:themeColor="text1"/>
                <w:sz w:val="20"/>
                <w:szCs w:val="20"/>
                <w:lang w:eastAsia="en-US"/>
              </w:rPr>
              <w:t xml:space="preserve">6045      </w:t>
            </w:r>
          </w:p>
        </w:tc>
      </w:tr>
    </w:tbl>
    <w:p w14:paraId="0B999163" w14:textId="0C03464E" w:rsidR="00C10ADB" w:rsidRPr="005E1441" w:rsidRDefault="00C10ADB" w:rsidP="001559AF">
      <w:pPr>
        <w:spacing w:line="240" w:lineRule="auto"/>
        <w:jc w:val="left"/>
        <w:rPr>
          <w:rFonts w:eastAsia="Calibri" w:cs="Arial"/>
          <w:i/>
          <w:color w:val="0000FF"/>
          <w:sz w:val="20"/>
          <w:szCs w:val="20"/>
          <w:u w:val="single"/>
          <w:lang w:val="hu-HU" w:eastAsia="en-US"/>
        </w:rPr>
      </w:pPr>
    </w:p>
    <w:p w14:paraId="06754CE6" w14:textId="58E04194" w:rsidR="00BD7E6F" w:rsidRPr="005E1441" w:rsidRDefault="00BD7E6F" w:rsidP="001559AF">
      <w:pPr>
        <w:pStyle w:val="Liste2"/>
        <w:spacing w:line="240" w:lineRule="auto"/>
        <w:rPr>
          <w:rFonts w:cs="Arial"/>
          <w:b/>
          <w:bCs/>
          <w:sz w:val="20"/>
          <w:szCs w:val="20"/>
          <w:lang w:val="hu-HU"/>
        </w:rPr>
      </w:pPr>
      <w:bookmarkStart w:id="1" w:name="_Ref140846442"/>
      <w:r w:rsidRPr="005E1441">
        <w:rPr>
          <w:rFonts w:cs="Arial"/>
          <w:b/>
          <w:bCs/>
          <w:sz w:val="20"/>
          <w:szCs w:val="20"/>
          <w:lang w:val="hu-HU"/>
        </w:rPr>
        <w:t>Adatvédelmi tisztviselő neve és elérhetőségei</w:t>
      </w:r>
    </w:p>
    <w:tbl>
      <w:tblPr>
        <w:tblStyle w:val="Rcsostblzat"/>
        <w:tblW w:w="8642" w:type="dxa"/>
        <w:jc w:val="center"/>
        <w:tblLook w:val="04A0" w:firstRow="1" w:lastRow="0" w:firstColumn="1" w:lastColumn="0" w:noHBand="0" w:noVBand="1"/>
      </w:tblPr>
      <w:tblGrid>
        <w:gridCol w:w="2263"/>
        <w:gridCol w:w="6379"/>
      </w:tblGrid>
      <w:tr w:rsidR="00AB6C98" w:rsidRPr="000D23B5" w14:paraId="6A46E7EF" w14:textId="77777777" w:rsidTr="00761A9F">
        <w:trPr>
          <w:jc w:val="center"/>
        </w:trPr>
        <w:tc>
          <w:tcPr>
            <w:tcW w:w="2263" w:type="dxa"/>
            <w:shd w:val="clear" w:color="auto" w:fill="6520FF"/>
          </w:tcPr>
          <w:p w14:paraId="1B420934" w14:textId="24D6F7B3" w:rsidR="00AB6C98" w:rsidRPr="005E1441" w:rsidRDefault="00AB6C98" w:rsidP="00FF48AB">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Adatvédelmi tisztviselő neve</w:t>
            </w:r>
          </w:p>
        </w:tc>
        <w:tc>
          <w:tcPr>
            <w:tcW w:w="6379" w:type="dxa"/>
          </w:tcPr>
          <w:p w14:paraId="4F67CE28" w14:textId="2977EAE7" w:rsidR="00AB6C98" w:rsidRPr="005E1441" w:rsidRDefault="00236E3B" w:rsidP="00FF48AB">
            <w:pPr>
              <w:spacing w:line="240" w:lineRule="auto"/>
              <w:jc w:val="left"/>
              <w:rPr>
                <w:rFonts w:eastAsia="Calibri" w:cs="Arial"/>
                <w:iCs/>
                <w:color w:val="000000" w:themeColor="text1"/>
                <w:sz w:val="20"/>
                <w:szCs w:val="20"/>
                <w:lang w:val="hu-HU" w:eastAsia="en-US"/>
              </w:rPr>
            </w:pPr>
            <w:r w:rsidRPr="00236E3B">
              <w:rPr>
                <w:rFonts w:cs="Arial"/>
                <w:b/>
                <w:bCs/>
                <w:sz w:val="20"/>
                <w:szCs w:val="20"/>
                <w:lang w:val="hu-HU"/>
              </w:rPr>
              <w:t>TIGRA Informatika Zártkörűen Működő Részvénytársaság</w:t>
            </w:r>
          </w:p>
        </w:tc>
      </w:tr>
      <w:tr w:rsidR="00AB6C98" w:rsidRPr="005E1441" w14:paraId="5F3392AA" w14:textId="77777777" w:rsidTr="00761A9F">
        <w:trPr>
          <w:jc w:val="center"/>
        </w:trPr>
        <w:tc>
          <w:tcPr>
            <w:tcW w:w="2263" w:type="dxa"/>
            <w:shd w:val="clear" w:color="auto" w:fill="6520FF"/>
          </w:tcPr>
          <w:p w14:paraId="3D3C99A3" w14:textId="77777777" w:rsidR="00AB6C98" w:rsidRPr="005E1441" w:rsidRDefault="00AB6C98" w:rsidP="00FF48AB">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Székhely</w:t>
            </w:r>
          </w:p>
        </w:tc>
        <w:tc>
          <w:tcPr>
            <w:tcW w:w="6379" w:type="dxa"/>
          </w:tcPr>
          <w:p w14:paraId="58DEC593" w14:textId="2A261CF1" w:rsidR="00AB6C98" w:rsidRPr="005E1441" w:rsidRDefault="00AB6C98" w:rsidP="00FF48AB">
            <w:pPr>
              <w:spacing w:line="240" w:lineRule="auto"/>
              <w:jc w:val="left"/>
              <w:rPr>
                <w:rFonts w:eastAsia="Calibri" w:cs="Arial"/>
                <w:i/>
                <w:color w:val="0000FF"/>
                <w:sz w:val="20"/>
                <w:szCs w:val="20"/>
                <w:u w:val="single"/>
                <w:lang w:val="hu-HU" w:eastAsia="en-US"/>
              </w:rPr>
            </w:pPr>
            <w:r w:rsidRPr="005E1441">
              <w:rPr>
                <w:rFonts w:cs="Arial"/>
                <w:sz w:val="20"/>
                <w:szCs w:val="20"/>
              </w:rPr>
              <w:t xml:space="preserve">1118 Budapest, </w:t>
            </w:r>
            <w:proofErr w:type="spellStart"/>
            <w:r w:rsidRPr="005E1441">
              <w:rPr>
                <w:rFonts w:cs="Arial"/>
                <w:sz w:val="20"/>
                <w:szCs w:val="20"/>
              </w:rPr>
              <w:t>Budaörsi</w:t>
            </w:r>
            <w:proofErr w:type="spellEnd"/>
            <w:r w:rsidRPr="005E1441">
              <w:rPr>
                <w:rFonts w:cs="Arial"/>
                <w:sz w:val="20"/>
                <w:szCs w:val="20"/>
              </w:rPr>
              <w:t xml:space="preserve"> </w:t>
            </w:r>
            <w:proofErr w:type="spellStart"/>
            <w:r w:rsidRPr="005E1441">
              <w:rPr>
                <w:rFonts w:cs="Arial"/>
                <w:sz w:val="20"/>
                <w:szCs w:val="20"/>
              </w:rPr>
              <w:t>út</w:t>
            </w:r>
            <w:proofErr w:type="spellEnd"/>
            <w:r w:rsidRPr="005E1441">
              <w:rPr>
                <w:rFonts w:cs="Arial"/>
                <w:sz w:val="20"/>
                <w:szCs w:val="20"/>
              </w:rPr>
              <w:t xml:space="preserve"> 64.</w:t>
            </w:r>
          </w:p>
        </w:tc>
      </w:tr>
      <w:tr w:rsidR="00AB6C98" w:rsidRPr="005E1441" w14:paraId="2EA3078E" w14:textId="77777777" w:rsidTr="00761A9F">
        <w:trPr>
          <w:jc w:val="center"/>
        </w:trPr>
        <w:tc>
          <w:tcPr>
            <w:tcW w:w="2263" w:type="dxa"/>
            <w:shd w:val="clear" w:color="auto" w:fill="6520FF"/>
          </w:tcPr>
          <w:p w14:paraId="588E7B1E" w14:textId="60ADE588" w:rsidR="00AB6C98" w:rsidRPr="005E1441" w:rsidRDefault="00AB6C98" w:rsidP="00FF48AB">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Cégjegyzékszám</w:t>
            </w:r>
          </w:p>
        </w:tc>
        <w:tc>
          <w:tcPr>
            <w:tcW w:w="6379" w:type="dxa"/>
          </w:tcPr>
          <w:p w14:paraId="6D16154C" w14:textId="73622F4A" w:rsidR="00AB6C98" w:rsidRPr="005E1441" w:rsidRDefault="00236E3B" w:rsidP="00FF48AB">
            <w:pPr>
              <w:spacing w:line="240" w:lineRule="auto"/>
              <w:jc w:val="left"/>
              <w:rPr>
                <w:rFonts w:eastAsia="Calibri" w:cs="Arial"/>
                <w:i/>
                <w:color w:val="0000FF"/>
                <w:sz w:val="20"/>
                <w:szCs w:val="20"/>
                <w:u w:val="single"/>
                <w:lang w:val="hu-HU" w:eastAsia="en-US"/>
              </w:rPr>
            </w:pPr>
            <w:r w:rsidRPr="00236E3B">
              <w:rPr>
                <w:rFonts w:cs="Arial"/>
                <w:sz w:val="20"/>
                <w:szCs w:val="20"/>
              </w:rPr>
              <w:t>01-10-143380</w:t>
            </w:r>
          </w:p>
        </w:tc>
      </w:tr>
      <w:tr w:rsidR="00AB6C98" w:rsidRPr="005E1441" w14:paraId="5D933FC8" w14:textId="77777777" w:rsidTr="00761A9F">
        <w:trPr>
          <w:jc w:val="center"/>
        </w:trPr>
        <w:tc>
          <w:tcPr>
            <w:tcW w:w="2263" w:type="dxa"/>
            <w:shd w:val="clear" w:color="auto" w:fill="6520FF"/>
          </w:tcPr>
          <w:p w14:paraId="0BA1D727" w14:textId="4527EF26" w:rsidR="00AB6C98" w:rsidRPr="005E1441" w:rsidRDefault="00AB6C98" w:rsidP="00FF48AB">
            <w:pPr>
              <w:spacing w:line="240" w:lineRule="auto"/>
              <w:jc w:val="left"/>
              <w:rPr>
                <w:rFonts w:eastAsia="Calibri" w:cs="Arial"/>
                <w:b/>
                <w:bCs/>
                <w:iCs/>
                <w:color w:val="FFFFFF" w:themeColor="background1"/>
                <w:sz w:val="20"/>
                <w:szCs w:val="20"/>
                <w:lang w:val="hu-HU" w:eastAsia="en-US"/>
              </w:rPr>
            </w:pPr>
            <w:r w:rsidRPr="005E1441">
              <w:rPr>
                <w:rFonts w:eastAsia="Calibri" w:cs="Arial"/>
                <w:b/>
                <w:bCs/>
                <w:iCs/>
                <w:color w:val="FFFFFF" w:themeColor="background1"/>
                <w:sz w:val="20"/>
                <w:szCs w:val="20"/>
                <w:lang w:val="hu-HU" w:eastAsia="en-US"/>
              </w:rPr>
              <w:t>Adatvédelmi tisztviselő elérhetősége</w:t>
            </w:r>
          </w:p>
        </w:tc>
        <w:tc>
          <w:tcPr>
            <w:tcW w:w="6379" w:type="dxa"/>
          </w:tcPr>
          <w:p w14:paraId="3670CF36" w14:textId="680383F1" w:rsidR="00AB6C98" w:rsidRPr="005E1441" w:rsidRDefault="00AB6C98" w:rsidP="00FF48AB">
            <w:pPr>
              <w:spacing w:line="240" w:lineRule="auto"/>
              <w:jc w:val="left"/>
              <w:rPr>
                <w:rFonts w:eastAsia="Calibri" w:cs="Arial"/>
                <w:iCs/>
                <w:color w:val="0000FF"/>
                <w:sz w:val="20"/>
                <w:szCs w:val="20"/>
                <w:u w:val="single"/>
                <w:lang w:val="hu-HU" w:eastAsia="en-US"/>
              </w:rPr>
            </w:pPr>
            <w:r w:rsidRPr="005E1441">
              <w:rPr>
                <w:rFonts w:cs="Arial"/>
                <w:sz w:val="20"/>
                <w:szCs w:val="20"/>
              </w:rPr>
              <w:t>lukacs.laura@tigra.hu</w:t>
            </w:r>
          </w:p>
        </w:tc>
      </w:tr>
    </w:tbl>
    <w:p w14:paraId="6C848086" w14:textId="20D2AC40" w:rsidR="00D34B9B" w:rsidRPr="005E1441" w:rsidRDefault="00D34B9B" w:rsidP="00571AFD">
      <w:pPr>
        <w:pStyle w:val="A1"/>
        <w:spacing w:line="240" w:lineRule="auto"/>
        <w:ind w:left="0"/>
        <w:rPr>
          <w:rStyle w:val="Hiperhivatkozs"/>
          <w:rFonts w:cs="Arial"/>
          <w:sz w:val="20"/>
          <w:szCs w:val="20"/>
        </w:rPr>
      </w:pPr>
    </w:p>
    <w:p w14:paraId="2E0EB960" w14:textId="77777777" w:rsidR="00B851C9" w:rsidRDefault="00D34B9B" w:rsidP="00D34B9B">
      <w:pPr>
        <w:spacing w:after="0" w:line="240" w:lineRule="auto"/>
        <w:jc w:val="left"/>
        <w:rPr>
          <w:rStyle w:val="Hiperhivatkozs"/>
          <w:rFonts w:cs="Arial"/>
          <w:sz w:val="20"/>
          <w:szCs w:val="20"/>
        </w:rPr>
        <w:sectPr w:rsidR="00B851C9" w:rsidSect="00D34B9B">
          <w:headerReference w:type="even" r:id="rId9"/>
          <w:footerReference w:type="default" r:id="rId10"/>
          <w:footerReference w:type="first" r:id="rId11"/>
          <w:pgSz w:w="11906" w:h="16838" w:code="9"/>
          <w:pgMar w:top="1048" w:right="1080" w:bottom="1440" w:left="1080" w:header="1134" w:footer="516" w:gutter="0"/>
          <w:paperSrc w:first="7" w:other="7"/>
          <w:cols w:space="720"/>
          <w:titlePg/>
          <w:docGrid w:linePitch="299"/>
        </w:sectPr>
      </w:pPr>
      <w:r w:rsidRPr="005E1441">
        <w:rPr>
          <w:rStyle w:val="Hiperhivatkozs"/>
          <w:rFonts w:cs="Arial"/>
          <w:sz w:val="20"/>
          <w:szCs w:val="20"/>
        </w:rPr>
        <w:br w:type="page"/>
      </w:r>
    </w:p>
    <w:p w14:paraId="02BC9BB2" w14:textId="0D70DC19" w:rsidR="007101EA" w:rsidRPr="009C2DC5" w:rsidRDefault="00B851C9" w:rsidP="001559AF">
      <w:pPr>
        <w:pStyle w:val="Liste2"/>
        <w:spacing w:line="240" w:lineRule="auto"/>
        <w:rPr>
          <w:rFonts w:cs="Arial"/>
          <w:b/>
          <w:bCs/>
          <w:sz w:val="20"/>
          <w:szCs w:val="20"/>
          <w:lang w:val="hu-HU"/>
        </w:rPr>
      </w:pPr>
      <w:bookmarkStart w:id="2" w:name="_Ref189819750"/>
      <w:bookmarkEnd w:id="1"/>
      <w:r w:rsidRPr="009C2DC5">
        <w:rPr>
          <w:rFonts w:cs="Arial"/>
          <w:b/>
          <w:bCs/>
          <w:sz w:val="20"/>
          <w:szCs w:val="20"/>
          <w:lang w:val="hu-HU"/>
        </w:rPr>
        <w:lastRenderedPageBreak/>
        <w:t>Az adatkezelés körülményei, a személyes adatok forrása</w:t>
      </w:r>
      <w:bookmarkEnd w:id="2"/>
    </w:p>
    <w:p w14:paraId="42C7C849" w14:textId="314BCB14" w:rsidR="00B851C9" w:rsidRPr="005E1441" w:rsidRDefault="003C56A3" w:rsidP="00B851C9">
      <w:pPr>
        <w:pStyle w:val="Liste2"/>
        <w:numPr>
          <w:ilvl w:val="0"/>
          <w:numId w:val="0"/>
        </w:numPr>
        <w:spacing w:line="240" w:lineRule="auto"/>
        <w:rPr>
          <w:rFonts w:cs="Arial"/>
          <w:b/>
          <w:bCs/>
          <w:sz w:val="20"/>
          <w:szCs w:val="20"/>
          <w:lang w:val="hu-HU"/>
        </w:rPr>
      </w:pPr>
      <w:r w:rsidRPr="00DD083B">
        <w:rPr>
          <w:rFonts w:cs="Arial"/>
          <w:sz w:val="20"/>
          <w:szCs w:val="20"/>
          <w:lang w:val="hu-HU"/>
        </w:rPr>
        <w:t xml:space="preserve">A személyes adatokat az Adatkezelő </w:t>
      </w:r>
      <w:r w:rsidR="00DD083B" w:rsidRPr="00DD083B">
        <w:rPr>
          <w:rFonts w:cs="Arial"/>
          <w:sz w:val="20"/>
          <w:szCs w:val="20"/>
          <w:lang w:val="hu-HU"/>
        </w:rPr>
        <w:t>Ö</w:t>
      </w:r>
      <w:r w:rsidRPr="00DD083B">
        <w:rPr>
          <w:rFonts w:cs="Arial"/>
          <w:sz w:val="20"/>
          <w:szCs w:val="20"/>
          <w:lang w:val="hu-HU"/>
        </w:rPr>
        <w:t>ntől, mint érintettől</w:t>
      </w:r>
      <w:r w:rsidR="00DD083B" w:rsidRPr="00DD083B">
        <w:rPr>
          <w:rFonts w:cs="Arial"/>
          <w:sz w:val="20"/>
          <w:szCs w:val="20"/>
          <w:lang w:val="hu-HU"/>
        </w:rPr>
        <w:t>, illetve mint az érintett törvényes képviselőjétől</w:t>
      </w:r>
      <w:r w:rsidRPr="00DD083B">
        <w:rPr>
          <w:rFonts w:cs="Arial"/>
          <w:sz w:val="20"/>
          <w:szCs w:val="20"/>
          <w:lang w:val="hu-HU"/>
        </w:rPr>
        <w:t xml:space="preserve"> gyűjti.</w:t>
      </w:r>
      <w:r>
        <w:rPr>
          <w:rFonts w:cs="Arial"/>
          <w:sz w:val="20"/>
          <w:szCs w:val="20"/>
          <w:lang w:val="hu-HU"/>
        </w:rPr>
        <w:t xml:space="preserve"> </w:t>
      </w:r>
      <w:r w:rsidR="00B851C9">
        <w:rPr>
          <w:rFonts w:cs="Arial"/>
          <w:sz w:val="20"/>
          <w:szCs w:val="20"/>
          <w:lang w:val="hu-HU"/>
        </w:rPr>
        <w:t xml:space="preserve">Az </w:t>
      </w:r>
      <w:r w:rsidR="00B851C9" w:rsidRPr="00B851C9">
        <w:rPr>
          <w:rFonts w:cs="Arial"/>
          <w:sz w:val="20"/>
          <w:szCs w:val="20"/>
          <w:lang w:val="hu-HU"/>
        </w:rPr>
        <w:t>adatkezelés célját, jogalapját, a kezelt személyes adatokat, azok megőrzési idejét, és a címzetteket az alábbi táblázat foglalja össze</w:t>
      </w:r>
      <w:r w:rsidR="00B851C9" w:rsidRPr="005E1441">
        <w:rPr>
          <w:rFonts w:cs="Arial"/>
          <w:sz w:val="20"/>
          <w:szCs w:val="20"/>
          <w:lang w:val="hu-HU"/>
        </w:rPr>
        <w:t>:</w:t>
      </w:r>
    </w:p>
    <w:tbl>
      <w:tblPr>
        <w:tblStyle w:val="Rcsostblzat"/>
        <w:tblW w:w="15304" w:type="dxa"/>
        <w:jc w:val="center"/>
        <w:tblLayout w:type="fixed"/>
        <w:tblLook w:val="04A0" w:firstRow="1" w:lastRow="0" w:firstColumn="1" w:lastColumn="0" w:noHBand="0" w:noVBand="1"/>
      </w:tblPr>
      <w:tblGrid>
        <w:gridCol w:w="562"/>
        <w:gridCol w:w="2977"/>
        <w:gridCol w:w="2693"/>
        <w:gridCol w:w="2694"/>
        <w:gridCol w:w="3532"/>
        <w:gridCol w:w="2846"/>
      </w:tblGrid>
      <w:tr w:rsidR="00B851C9" w:rsidRPr="00582D75" w14:paraId="11B7FE26" w14:textId="77777777" w:rsidTr="000761FE">
        <w:trPr>
          <w:tblHeader/>
          <w:jc w:val="center"/>
        </w:trPr>
        <w:tc>
          <w:tcPr>
            <w:tcW w:w="562" w:type="dxa"/>
            <w:shd w:val="clear" w:color="auto" w:fill="6520FF"/>
          </w:tcPr>
          <w:p w14:paraId="152FF926" w14:textId="77777777" w:rsidR="00B851C9" w:rsidRPr="0081343F" w:rsidRDefault="00B851C9" w:rsidP="001B25AA">
            <w:pPr>
              <w:spacing w:line="276" w:lineRule="auto"/>
              <w:rPr>
                <w:rFonts w:eastAsia="Calibri" w:cs="Arial"/>
                <w:b/>
                <w:bCs/>
                <w:color w:val="FFFFFF" w:themeColor="background1"/>
                <w:sz w:val="20"/>
                <w:szCs w:val="20"/>
                <w:lang w:val="hu-HU"/>
              </w:rPr>
            </w:pPr>
            <w:r w:rsidRPr="0081343F">
              <w:rPr>
                <w:rFonts w:eastAsia="Calibri" w:cs="Arial"/>
                <w:b/>
                <w:bCs/>
                <w:color w:val="FFFFFF" w:themeColor="background1"/>
                <w:sz w:val="20"/>
                <w:szCs w:val="20"/>
                <w:lang w:val="hu-HU"/>
              </w:rPr>
              <w:t>#</w:t>
            </w:r>
          </w:p>
        </w:tc>
        <w:tc>
          <w:tcPr>
            <w:tcW w:w="2977" w:type="dxa"/>
            <w:shd w:val="clear" w:color="auto" w:fill="6520FF"/>
          </w:tcPr>
          <w:p w14:paraId="6C75D45C" w14:textId="77777777" w:rsidR="00B851C9" w:rsidRPr="0081343F" w:rsidRDefault="00B851C9" w:rsidP="001B25AA">
            <w:pPr>
              <w:spacing w:line="276" w:lineRule="auto"/>
              <w:rPr>
                <w:rFonts w:cs="Arial"/>
                <w:color w:val="FFFFFF" w:themeColor="background1"/>
                <w:sz w:val="20"/>
                <w:szCs w:val="20"/>
                <w:lang w:val="hu-HU"/>
              </w:rPr>
            </w:pPr>
            <w:r w:rsidRPr="0081343F">
              <w:rPr>
                <w:rFonts w:eastAsia="Calibri" w:cs="Arial"/>
                <w:b/>
                <w:bCs/>
                <w:color w:val="FFFFFF" w:themeColor="background1"/>
                <w:sz w:val="20"/>
                <w:szCs w:val="20"/>
                <w:lang w:val="hu-HU"/>
              </w:rPr>
              <w:t>Az adatkezelés célja</w:t>
            </w:r>
          </w:p>
        </w:tc>
        <w:tc>
          <w:tcPr>
            <w:tcW w:w="2693" w:type="dxa"/>
            <w:shd w:val="clear" w:color="auto" w:fill="6520FF"/>
          </w:tcPr>
          <w:p w14:paraId="7F60B80B" w14:textId="77777777" w:rsidR="00B851C9" w:rsidRPr="0081343F" w:rsidRDefault="00B851C9" w:rsidP="001B25AA">
            <w:pPr>
              <w:spacing w:line="276" w:lineRule="auto"/>
              <w:rPr>
                <w:rFonts w:cs="Arial"/>
                <w:color w:val="FFFFFF" w:themeColor="background1"/>
                <w:sz w:val="20"/>
                <w:szCs w:val="20"/>
                <w:lang w:val="hu-HU"/>
              </w:rPr>
            </w:pPr>
            <w:r w:rsidRPr="0081343F">
              <w:rPr>
                <w:rFonts w:cs="Arial"/>
                <w:b/>
                <w:bCs/>
                <w:color w:val="FFFFFF" w:themeColor="background1"/>
                <w:sz w:val="20"/>
                <w:szCs w:val="20"/>
                <w:lang w:val="hu-HU" w:eastAsia="zh-CN"/>
              </w:rPr>
              <w:t>A kezelt személyes adatok</w:t>
            </w:r>
          </w:p>
        </w:tc>
        <w:tc>
          <w:tcPr>
            <w:tcW w:w="2694" w:type="dxa"/>
            <w:shd w:val="clear" w:color="auto" w:fill="6520FF"/>
          </w:tcPr>
          <w:p w14:paraId="3C816A1E" w14:textId="77777777" w:rsidR="00B851C9" w:rsidRPr="0081343F" w:rsidRDefault="00B851C9" w:rsidP="001B25AA">
            <w:pPr>
              <w:spacing w:line="276" w:lineRule="auto"/>
              <w:rPr>
                <w:rFonts w:cs="Arial"/>
                <w:color w:val="FFFFFF" w:themeColor="background1"/>
                <w:sz w:val="20"/>
                <w:szCs w:val="20"/>
                <w:lang w:val="hu-HU"/>
              </w:rPr>
            </w:pPr>
            <w:r w:rsidRPr="0081343F">
              <w:rPr>
                <w:rFonts w:eastAsia="Calibri" w:cs="Arial"/>
                <w:b/>
                <w:bCs/>
                <w:color w:val="FFFFFF" w:themeColor="background1"/>
                <w:sz w:val="20"/>
                <w:szCs w:val="20"/>
                <w:lang w:val="hu-HU"/>
              </w:rPr>
              <w:t>Adatkezelés jogalapja</w:t>
            </w:r>
          </w:p>
        </w:tc>
        <w:tc>
          <w:tcPr>
            <w:tcW w:w="3532" w:type="dxa"/>
            <w:shd w:val="clear" w:color="auto" w:fill="6520FF"/>
          </w:tcPr>
          <w:p w14:paraId="4BD0DEEF" w14:textId="77777777" w:rsidR="00B851C9" w:rsidRPr="0081343F" w:rsidRDefault="00B851C9" w:rsidP="001B25AA">
            <w:pPr>
              <w:spacing w:line="276" w:lineRule="auto"/>
              <w:rPr>
                <w:rFonts w:cs="Arial"/>
                <w:color w:val="FFFFFF" w:themeColor="background1"/>
                <w:sz w:val="20"/>
                <w:szCs w:val="20"/>
                <w:lang w:val="hu-HU"/>
              </w:rPr>
            </w:pPr>
            <w:r w:rsidRPr="0081343F">
              <w:rPr>
                <w:rFonts w:eastAsia="Calibri" w:cs="Arial"/>
                <w:b/>
                <w:bCs/>
                <w:color w:val="FFFFFF" w:themeColor="background1"/>
                <w:sz w:val="20"/>
                <w:szCs w:val="20"/>
                <w:lang w:val="hu-HU"/>
              </w:rPr>
              <w:t>Címzettek</w:t>
            </w:r>
          </w:p>
        </w:tc>
        <w:tc>
          <w:tcPr>
            <w:tcW w:w="2846" w:type="dxa"/>
            <w:shd w:val="clear" w:color="auto" w:fill="6520FF"/>
          </w:tcPr>
          <w:p w14:paraId="27054F17" w14:textId="77777777" w:rsidR="00B851C9" w:rsidRPr="0081343F" w:rsidRDefault="00B851C9" w:rsidP="001B25AA">
            <w:pPr>
              <w:spacing w:line="276" w:lineRule="auto"/>
              <w:rPr>
                <w:rFonts w:cs="Arial"/>
                <w:color w:val="FFFFFF" w:themeColor="background1"/>
                <w:sz w:val="20"/>
                <w:szCs w:val="20"/>
                <w:lang w:val="hu-HU"/>
              </w:rPr>
            </w:pPr>
            <w:r w:rsidRPr="0081343F">
              <w:rPr>
                <w:rFonts w:eastAsia="Calibri" w:cs="Arial"/>
                <w:b/>
                <w:bCs/>
                <w:color w:val="FFFFFF" w:themeColor="background1"/>
                <w:sz w:val="20"/>
                <w:szCs w:val="20"/>
                <w:lang w:val="hu-HU"/>
              </w:rPr>
              <w:t>Megőrzési idő</w:t>
            </w:r>
          </w:p>
        </w:tc>
      </w:tr>
      <w:tr w:rsidR="00B851C9" w:rsidRPr="00B851C9" w14:paraId="479DC3C0" w14:textId="77777777" w:rsidTr="001B25AA">
        <w:trPr>
          <w:trHeight w:val="1861"/>
          <w:jc w:val="center"/>
        </w:trPr>
        <w:tc>
          <w:tcPr>
            <w:tcW w:w="562" w:type="dxa"/>
            <w:vMerge w:val="restart"/>
          </w:tcPr>
          <w:p w14:paraId="71ACFD80" w14:textId="77777777" w:rsidR="00B851C9" w:rsidRPr="0081343F" w:rsidRDefault="00B851C9">
            <w:pPr>
              <w:pStyle w:val="Liste3"/>
              <w:numPr>
                <w:ilvl w:val="2"/>
                <w:numId w:val="14"/>
              </w:numPr>
              <w:spacing w:after="160" w:line="276" w:lineRule="auto"/>
              <w:jc w:val="left"/>
              <w:rPr>
                <w:rFonts w:eastAsia="Calibri" w:cs="Arial"/>
                <w:b/>
                <w:bCs/>
                <w:sz w:val="20"/>
                <w:szCs w:val="20"/>
                <w:lang w:val="hu-HU"/>
              </w:rPr>
            </w:pPr>
          </w:p>
        </w:tc>
        <w:tc>
          <w:tcPr>
            <w:tcW w:w="2977" w:type="dxa"/>
            <w:vMerge w:val="restart"/>
          </w:tcPr>
          <w:p w14:paraId="1486056C" w14:textId="18F3EFBB" w:rsidR="00B851C9" w:rsidRPr="004648F1" w:rsidRDefault="00647ECE" w:rsidP="001B25AA">
            <w:pPr>
              <w:pStyle w:val="Liste1"/>
              <w:numPr>
                <w:ilvl w:val="0"/>
                <w:numId w:val="0"/>
              </w:numPr>
              <w:spacing w:line="276" w:lineRule="auto"/>
              <w:rPr>
                <w:rFonts w:cs="Arial"/>
                <w:b/>
                <w:bCs/>
                <w:sz w:val="20"/>
                <w:szCs w:val="20"/>
                <w:highlight w:val="yellow"/>
                <w:lang w:val="hu-HU"/>
              </w:rPr>
            </w:pPr>
            <w:r>
              <w:rPr>
                <w:rFonts w:cs="Arial"/>
                <w:b/>
                <w:bCs/>
                <w:sz w:val="20"/>
                <w:szCs w:val="20"/>
                <w:lang w:val="hu-HU"/>
              </w:rPr>
              <w:t>Óvodai étkeztetés megszervezéséhez és biztosításához szükséges személyes adatokra vonatkozó nyilatkozatok beszerzése és ellenőrzése</w:t>
            </w:r>
          </w:p>
        </w:tc>
        <w:tc>
          <w:tcPr>
            <w:tcW w:w="2693" w:type="dxa"/>
            <w:vMerge w:val="restart"/>
          </w:tcPr>
          <w:p w14:paraId="748AC5B1" w14:textId="21A0451B" w:rsidR="00B851C9" w:rsidRPr="0081343F" w:rsidRDefault="00522642" w:rsidP="001B25AA">
            <w:pPr>
              <w:spacing w:line="276" w:lineRule="auto"/>
              <w:rPr>
                <w:rFonts w:cs="Arial"/>
                <w:sz w:val="20"/>
                <w:szCs w:val="20"/>
                <w:lang w:val="hu-HU" w:eastAsia="zh-CN"/>
              </w:rPr>
            </w:pPr>
            <w:r>
              <w:rPr>
                <w:rFonts w:cs="Arial"/>
                <w:sz w:val="20"/>
                <w:szCs w:val="20"/>
                <w:lang w:val="hu-HU" w:eastAsia="zh-CN"/>
              </w:rPr>
              <w:t>Gyermek neve, OM azonosítója, óvoda és az óvodai csoport megnevezése, gyermek születési helye, ideje, állampolgársága, neme, TAJ száma, anyja leánykori neve, szülő/gondviselő neve, lakcím, tartózkodási hely, telefonszám, e-mail cím, gyermek ételallergiájának/ételérzékenységének ténye és típusa, nyilatkozat arra vonatkozóan, hogy a szülő/gondviselő nyilatkozatai az étkezés igénybevételével, lemondásával, a térítési díj megfizetésével összefüggésben, szülő/gondviselő aláírása, aláírás dátuma</w:t>
            </w:r>
          </w:p>
        </w:tc>
        <w:tc>
          <w:tcPr>
            <w:tcW w:w="2694" w:type="dxa"/>
            <w:vMerge w:val="restart"/>
          </w:tcPr>
          <w:p w14:paraId="0ACEFFC1" w14:textId="3EB4758F" w:rsidR="00F06AB8" w:rsidRPr="00E47A28" w:rsidRDefault="00853F33" w:rsidP="001B25AA">
            <w:pPr>
              <w:spacing w:line="276" w:lineRule="auto"/>
              <w:rPr>
                <w:rFonts w:eastAsia="Calibri" w:cs="Arial"/>
                <w:sz w:val="20"/>
                <w:szCs w:val="20"/>
                <w:lang w:val="hu-HU"/>
              </w:rPr>
            </w:pPr>
            <w:r w:rsidRPr="00853F33">
              <w:rPr>
                <w:rFonts w:eastAsia="Calibri" w:cs="Arial"/>
                <w:sz w:val="20"/>
                <w:szCs w:val="20"/>
                <w:u w:val="single"/>
                <w:lang w:val="hu-HU"/>
              </w:rPr>
              <w:t>Közfeladat ellátása</w:t>
            </w:r>
            <w:r>
              <w:rPr>
                <w:rFonts w:eastAsia="Calibri" w:cs="Arial"/>
                <w:sz w:val="20"/>
                <w:szCs w:val="20"/>
                <w:lang w:val="hu-HU"/>
              </w:rPr>
              <w:t xml:space="preserve"> [GDPR 6. cikk (1) </w:t>
            </w:r>
            <w:proofErr w:type="spellStart"/>
            <w:r>
              <w:rPr>
                <w:rFonts w:eastAsia="Calibri" w:cs="Arial"/>
                <w:sz w:val="20"/>
                <w:szCs w:val="20"/>
                <w:lang w:val="hu-HU"/>
              </w:rPr>
              <w:t>bek</w:t>
            </w:r>
            <w:proofErr w:type="spellEnd"/>
            <w:r>
              <w:rPr>
                <w:rFonts w:eastAsia="Calibri" w:cs="Arial"/>
                <w:sz w:val="20"/>
                <w:szCs w:val="20"/>
                <w:lang w:val="hu-HU"/>
              </w:rPr>
              <w:t>. e) pont]</w:t>
            </w:r>
            <w:r w:rsidR="00995014">
              <w:rPr>
                <w:rFonts w:eastAsia="Calibri" w:cs="Arial"/>
                <w:sz w:val="20"/>
                <w:szCs w:val="20"/>
                <w:lang w:val="hu-HU"/>
              </w:rPr>
              <w:t xml:space="preserve"> és a </w:t>
            </w:r>
            <w:r w:rsidR="00995014">
              <w:rPr>
                <w:rFonts w:eastAsia="Calibri" w:cs="Arial"/>
                <w:sz w:val="20"/>
                <w:szCs w:val="20"/>
                <w:u w:val="single"/>
                <w:lang w:val="hu-HU"/>
              </w:rPr>
              <w:t>s</w:t>
            </w:r>
            <w:r w:rsidR="00995014" w:rsidRPr="004E00E8">
              <w:rPr>
                <w:rFonts w:eastAsia="Calibri" w:cs="Arial"/>
                <w:sz w:val="20"/>
                <w:szCs w:val="20"/>
                <w:u w:val="single"/>
                <w:lang w:val="hu-HU"/>
              </w:rPr>
              <w:t>zociális biztonságot és szociális védelmet szabályozó jogi előírásokból fakadó kötelezettség teljesítése és jogok gyakorlása érdekében szükséges</w:t>
            </w:r>
            <w:r w:rsidR="00995014">
              <w:rPr>
                <w:rFonts w:eastAsia="Calibri" w:cs="Arial"/>
                <w:sz w:val="20"/>
                <w:szCs w:val="20"/>
                <w:lang w:val="hu-HU"/>
              </w:rPr>
              <w:t xml:space="preserve"> [GDPR 9. cikk (2) </w:t>
            </w:r>
            <w:proofErr w:type="spellStart"/>
            <w:r w:rsidR="00995014">
              <w:rPr>
                <w:rFonts w:eastAsia="Calibri" w:cs="Arial"/>
                <w:sz w:val="20"/>
                <w:szCs w:val="20"/>
                <w:lang w:val="hu-HU"/>
              </w:rPr>
              <w:t>bek</w:t>
            </w:r>
            <w:proofErr w:type="spellEnd"/>
            <w:r w:rsidR="00995014">
              <w:rPr>
                <w:rFonts w:eastAsia="Calibri" w:cs="Arial"/>
                <w:sz w:val="20"/>
                <w:szCs w:val="20"/>
                <w:lang w:val="hu-HU"/>
              </w:rPr>
              <w:t>. b) pont]</w:t>
            </w:r>
            <w:r>
              <w:rPr>
                <w:rFonts w:eastAsia="Calibri" w:cs="Arial"/>
                <w:sz w:val="20"/>
                <w:szCs w:val="20"/>
                <w:lang w:val="hu-HU"/>
              </w:rPr>
              <w:t xml:space="preserve">: </w:t>
            </w:r>
            <w:r w:rsidR="0074102C" w:rsidRPr="00853F33">
              <w:rPr>
                <w:rFonts w:eastAsia="Calibri" w:cs="Arial"/>
                <w:sz w:val="20"/>
                <w:szCs w:val="20"/>
                <w:lang w:val="hu-HU"/>
              </w:rPr>
              <w:t>a személyes gondoskodást nyújtó gyermekjóléti alapellátások és gyermekvédelmi szakellátások térítési díjáról és az igénylésükhöz felhasználható bizonyítékokról</w:t>
            </w:r>
            <w:r w:rsidR="0074102C">
              <w:rPr>
                <w:rFonts w:eastAsia="Calibri" w:cs="Arial"/>
                <w:sz w:val="20"/>
                <w:szCs w:val="20"/>
                <w:lang w:val="hu-HU"/>
              </w:rPr>
              <w:t xml:space="preserve"> szóló </w:t>
            </w:r>
            <w:r w:rsidR="0074102C" w:rsidRPr="00853F33">
              <w:rPr>
                <w:rFonts w:eastAsia="Calibri" w:cs="Arial"/>
                <w:sz w:val="20"/>
                <w:szCs w:val="20"/>
                <w:lang w:val="hu-HU"/>
              </w:rPr>
              <w:t>328/2011. (XII. 29.) Korm. rendelet</w:t>
            </w:r>
            <w:r w:rsidR="0074102C">
              <w:rPr>
                <w:rFonts w:eastAsia="Calibri" w:cs="Arial"/>
                <w:sz w:val="20"/>
                <w:szCs w:val="20"/>
                <w:lang w:val="hu-HU"/>
              </w:rPr>
              <w:t xml:space="preserve"> 13.§ (5) </w:t>
            </w:r>
            <w:proofErr w:type="spellStart"/>
            <w:r w:rsidR="0074102C">
              <w:rPr>
                <w:rFonts w:eastAsia="Calibri" w:cs="Arial"/>
                <w:sz w:val="20"/>
                <w:szCs w:val="20"/>
                <w:lang w:val="hu-HU"/>
              </w:rPr>
              <w:t>bek</w:t>
            </w:r>
            <w:proofErr w:type="spellEnd"/>
            <w:r w:rsidR="0074102C">
              <w:rPr>
                <w:rFonts w:eastAsia="Calibri" w:cs="Arial"/>
                <w:sz w:val="20"/>
                <w:szCs w:val="20"/>
                <w:lang w:val="hu-HU"/>
              </w:rPr>
              <w:t>.</w:t>
            </w:r>
          </w:p>
        </w:tc>
        <w:tc>
          <w:tcPr>
            <w:tcW w:w="3532" w:type="dxa"/>
          </w:tcPr>
          <w:p w14:paraId="42364AAE" w14:textId="352364A9" w:rsidR="00B851C9" w:rsidRPr="0081343F" w:rsidRDefault="0081343F" w:rsidP="001B25AA">
            <w:pPr>
              <w:tabs>
                <w:tab w:val="center" w:pos="1174"/>
              </w:tabs>
              <w:spacing w:line="276" w:lineRule="auto"/>
              <w:rPr>
                <w:rFonts w:eastAsia="Calibri" w:cs="Arial"/>
                <w:sz w:val="20"/>
                <w:szCs w:val="20"/>
                <w:u w:val="single"/>
                <w:lang w:val="hu-HU"/>
              </w:rPr>
            </w:pPr>
            <w:r>
              <w:rPr>
                <w:rFonts w:eastAsia="Calibri" w:cs="Arial"/>
                <w:sz w:val="20"/>
                <w:szCs w:val="20"/>
                <w:u w:val="single"/>
                <w:lang w:val="hu-HU"/>
              </w:rPr>
              <w:t>Az Adatkezelő szervezetén belül</w:t>
            </w:r>
            <w:r w:rsidR="00B851C9" w:rsidRPr="0081343F">
              <w:rPr>
                <w:rFonts w:eastAsia="Calibri" w:cs="Arial"/>
                <w:sz w:val="20"/>
                <w:szCs w:val="20"/>
                <w:u w:val="single"/>
                <w:lang w:val="hu-HU"/>
              </w:rPr>
              <w:t>:</w:t>
            </w:r>
          </w:p>
          <w:p w14:paraId="08F5FCA1" w14:textId="3BA7F071" w:rsidR="00B851C9" w:rsidRPr="0081343F" w:rsidRDefault="00902E66" w:rsidP="0081343F">
            <w:pPr>
              <w:tabs>
                <w:tab w:val="center" w:pos="1174"/>
              </w:tabs>
              <w:spacing w:line="276" w:lineRule="auto"/>
              <w:rPr>
                <w:rFonts w:eastAsia="Calibri" w:cs="Arial"/>
                <w:sz w:val="20"/>
                <w:szCs w:val="20"/>
                <w:lang w:val="hu-HU"/>
              </w:rPr>
            </w:pPr>
            <w:r>
              <w:rPr>
                <w:rFonts w:eastAsia="Calibri" w:cs="Arial"/>
                <w:sz w:val="20"/>
                <w:szCs w:val="20"/>
                <w:lang w:val="hu-HU"/>
              </w:rPr>
              <w:t>igazgató, igazgatóhelyettes, óvodatitkár</w:t>
            </w:r>
          </w:p>
        </w:tc>
        <w:tc>
          <w:tcPr>
            <w:tcW w:w="2846" w:type="dxa"/>
            <w:vMerge w:val="restart"/>
          </w:tcPr>
          <w:p w14:paraId="1109FF8F" w14:textId="6107EE8A" w:rsidR="00B851C9" w:rsidRPr="0081343F" w:rsidRDefault="00902E66" w:rsidP="0081343F">
            <w:pPr>
              <w:spacing w:line="276" w:lineRule="auto"/>
              <w:rPr>
                <w:rFonts w:eastAsia="Calibri" w:cs="Arial"/>
                <w:sz w:val="20"/>
                <w:szCs w:val="20"/>
                <w:lang w:val="hu-HU"/>
              </w:rPr>
            </w:pPr>
            <w:r>
              <w:rPr>
                <w:rFonts w:eastAsia="Calibri" w:cs="Arial"/>
                <w:sz w:val="20"/>
                <w:szCs w:val="20"/>
                <w:lang w:val="hu-HU"/>
              </w:rPr>
              <w:t>A gyermek óvodai jogviszonyának megszűnésétől számított 30 napon belül kerülnek törlésre ezek az adatok.</w:t>
            </w:r>
          </w:p>
        </w:tc>
      </w:tr>
      <w:tr w:rsidR="00B851C9" w:rsidRPr="00B851C9" w14:paraId="52F5B206" w14:textId="77777777" w:rsidTr="001B25AA">
        <w:trPr>
          <w:jc w:val="center"/>
        </w:trPr>
        <w:tc>
          <w:tcPr>
            <w:tcW w:w="562" w:type="dxa"/>
            <w:vMerge/>
          </w:tcPr>
          <w:p w14:paraId="0A6B7C70" w14:textId="77777777" w:rsidR="00B851C9" w:rsidRPr="0081343F" w:rsidRDefault="00B851C9" w:rsidP="001B25AA">
            <w:pPr>
              <w:pStyle w:val="Liste3"/>
              <w:numPr>
                <w:ilvl w:val="0"/>
                <w:numId w:val="0"/>
              </w:numPr>
              <w:spacing w:after="160" w:line="276" w:lineRule="auto"/>
              <w:ind w:left="567"/>
              <w:jc w:val="left"/>
              <w:rPr>
                <w:rFonts w:eastAsia="Calibri" w:cs="Arial"/>
                <w:b/>
                <w:bCs/>
                <w:sz w:val="20"/>
                <w:szCs w:val="20"/>
                <w:lang w:val="hu-HU"/>
              </w:rPr>
            </w:pPr>
          </w:p>
        </w:tc>
        <w:tc>
          <w:tcPr>
            <w:tcW w:w="2977" w:type="dxa"/>
            <w:vMerge/>
          </w:tcPr>
          <w:p w14:paraId="58918670" w14:textId="77777777" w:rsidR="00B851C9" w:rsidRPr="0081343F" w:rsidRDefault="00B851C9" w:rsidP="001B25AA">
            <w:pPr>
              <w:pStyle w:val="Liste1"/>
              <w:numPr>
                <w:ilvl w:val="0"/>
                <w:numId w:val="0"/>
              </w:numPr>
              <w:spacing w:line="276" w:lineRule="auto"/>
              <w:rPr>
                <w:rFonts w:cs="Arial"/>
                <w:b/>
                <w:bCs/>
                <w:sz w:val="20"/>
                <w:szCs w:val="20"/>
                <w:lang w:val="hu-HU"/>
              </w:rPr>
            </w:pPr>
          </w:p>
        </w:tc>
        <w:tc>
          <w:tcPr>
            <w:tcW w:w="2693" w:type="dxa"/>
            <w:vMerge/>
          </w:tcPr>
          <w:p w14:paraId="61DF67E7" w14:textId="77777777" w:rsidR="00B851C9" w:rsidRPr="0081343F" w:rsidRDefault="00B851C9" w:rsidP="001B25AA">
            <w:pPr>
              <w:spacing w:line="276" w:lineRule="auto"/>
              <w:rPr>
                <w:rFonts w:cs="Arial"/>
                <w:b/>
                <w:bCs/>
                <w:sz w:val="20"/>
                <w:szCs w:val="20"/>
                <w:lang w:val="hu-HU" w:eastAsia="zh-CN"/>
              </w:rPr>
            </w:pPr>
          </w:p>
        </w:tc>
        <w:tc>
          <w:tcPr>
            <w:tcW w:w="2694" w:type="dxa"/>
            <w:vMerge/>
          </w:tcPr>
          <w:p w14:paraId="52A1F45D" w14:textId="77777777" w:rsidR="00B851C9" w:rsidRPr="0081343F" w:rsidRDefault="00B851C9" w:rsidP="001B25AA">
            <w:pPr>
              <w:spacing w:line="276" w:lineRule="auto"/>
              <w:rPr>
                <w:rFonts w:eastAsia="Calibri" w:cs="Arial"/>
                <w:sz w:val="20"/>
                <w:szCs w:val="20"/>
                <w:lang w:val="hu-HU"/>
              </w:rPr>
            </w:pPr>
          </w:p>
        </w:tc>
        <w:tc>
          <w:tcPr>
            <w:tcW w:w="3532" w:type="dxa"/>
          </w:tcPr>
          <w:p w14:paraId="2A287FC2" w14:textId="0D90262D" w:rsidR="00B851C9" w:rsidRPr="0081343F" w:rsidRDefault="00B851C9" w:rsidP="001B25AA">
            <w:pPr>
              <w:tabs>
                <w:tab w:val="center" w:pos="1174"/>
              </w:tabs>
              <w:spacing w:line="276" w:lineRule="auto"/>
              <w:rPr>
                <w:rFonts w:eastAsia="Calibri" w:cs="Arial"/>
                <w:sz w:val="20"/>
                <w:szCs w:val="20"/>
                <w:u w:val="single"/>
                <w:lang w:val="hu-HU"/>
              </w:rPr>
            </w:pPr>
            <w:r w:rsidRPr="0081343F">
              <w:rPr>
                <w:rFonts w:eastAsia="Calibri" w:cs="Arial"/>
                <w:sz w:val="20"/>
                <w:szCs w:val="20"/>
                <w:u w:val="single"/>
                <w:lang w:val="hu-HU"/>
              </w:rPr>
              <w:t>A</w:t>
            </w:r>
            <w:r w:rsidR="0081343F">
              <w:rPr>
                <w:rFonts w:eastAsia="Calibri" w:cs="Arial"/>
                <w:sz w:val="20"/>
                <w:szCs w:val="20"/>
                <w:u w:val="single"/>
                <w:lang w:val="hu-HU"/>
              </w:rPr>
              <w:t xml:space="preserve">z Adatkezelő </w:t>
            </w:r>
            <w:r w:rsidRPr="0081343F">
              <w:rPr>
                <w:rFonts w:eastAsia="Calibri" w:cs="Arial"/>
                <w:sz w:val="20"/>
                <w:szCs w:val="20"/>
                <w:u w:val="single"/>
                <w:lang w:val="hu-HU"/>
              </w:rPr>
              <w:t>kívül:</w:t>
            </w:r>
          </w:p>
          <w:p w14:paraId="616F0B66" w14:textId="5E435260" w:rsidR="00B851C9" w:rsidRPr="00214FEC" w:rsidRDefault="00214FEC" w:rsidP="0081343F">
            <w:pPr>
              <w:tabs>
                <w:tab w:val="center" w:pos="1174"/>
              </w:tabs>
              <w:spacing w:line="276" w:lineRule="auto"/>
              <w:rPr>
                <w:rFonts w:eastAsia="Calibri" w:cs="Arial"/>
                <w:sz w:val="20"/>
                <w:szCs w:val="20"/>
                <w:lang w:val="hu-HU"/>
              </w:rPr>
            </w:pPr>
            <w:r w:rsidRPr="00214FEC">
              <w:rPr>
                <w:rFonts w:eastAsia="Calibri" w:cs="Arial"/>
                <w:sz w:val="20"/>
                <w:szCs w:val="20"/>
                <w:lang w:val="hu-HU"/>
              </w:rPr>
              <w:t>-</w:t>
            </w:r>
          </w:p>
        </w:tc>
        <w:tc>
          <w:tcPr>
            <w:tcW w:w="2846" w:type="dxa"/>
            <w:vMerge/>
          </w:tcPr>
          <w:p w14:paraId="7C1529E8" w14:textId="77777777" w:rsidR="00B851C9" w:rsidRPr="0081343F" w:rsidRDefault="00B851C9" w:rsidP="001B25AA">
            <w:pPr>
              <w:spacing w:line="276" w:lineRule="auto"/>
              <w:rPr>
                <w:rFonts w:eastAsia="Calibri" w:cs="Arial"/>
                <w:sz w:val="20"/>
                <w:szCs w:val="20"/>
                <w:lang w:val="hu-HU"/>
              </w:rPr>
            </w:pPr>
          </w:p>
        </w:tc>
      </w:tr>
      <w:tr w:rsidR="00DD083B" w:rsidRPr="00B851C9" w14:paraId="486B8749" w14:textId="77777777" w:rsidTr="00DD083B">
        <w:trPr>
          <w:trHeight w:val="650"/>
          <w:jc w:val="center"/>
        </w:trPr>
        <w:tc>
          <w:tcPr>
            <w:tcW w:w="562" w:type="dxa"/>
            <w:vMerge w:val="restart"/>
          </w:tcPr>
          <w:p w14:paraId="1FA2494F" w14:textId="77777777" w:rsidR="00DD083B" w:rsidRPr="0081343F" w:rsidRDefault="00DD083B" w:rsidP="00DD083B">
            <w:pPr>
              <w:pStyle w:val="Liste3"/>
              <w:numPr>
                <w:ilvl w:val="2"/>
                <w:numId w:val="14"/>
              </w:numPr>
              <w:spacing w:after="160" w:line="276" w:lineRule="auto"/>
              <w:jc w:val="left"/>
              <w:rPr>
                <w:rFonts w:eastAsia="Calibri" w:cs="Arial"/>
                <w:b/>
                <w:bCs/>
                <w:sz w:val="20"/>
                <w:szCs w:val="20"/>
                <w:lang w:val="hu-HU"/>
              </w:rPr>
            </w:pPr>
          </w:p>
        </w:tc>
        <w:tc>
          <w:tcPr>
            <w:tcW w:w="2977" w:type="dxa"/>
            <w:vMerge w:val="restart"/>
          </w:tcPr>
          <w:p w14:paraId="2FE31B64" w14:textId="0E2D86DE" w:rsidR="00DD083B" w:rsidRPr="0081343F" w:rsidRDefault="00DD083B" w:rsidP="001B25AA">
            <w:pPr>
              <w:pStyle w:val="Liste1"/>
              <w:numPr>
                <w:ilvl w:val="0"/>
                <w:numId w:val="0"/>
              </w:numPr>
              <w:spacing w:line="276" w:lineRule="auto"/>
              <w:rPr>
                <w:rFonts w:cs="Arial"/>
                <w:b/>
                <w:bCs/>
                <w:sz w:val="20"/>
                <w:szCs w:val="20"/>
                <w:lang w:val="hu-HU"/>
              </w:rPr>
            </w:pPr>
            <w:r>
              <w:rPr>
                <w:rFonts w:cs="Arial"/>
                <w:b/>
                <w:bCs/>
                <w:sz w:val="20"/>
                <w:szCs w:val="20"/>
                <w:lang w:val="hu-HU"/>
              </w:rPr>
              <w:t xml:space="preserve">Étkezési </w:t>
            </w:r>
            <w:r w:rsidR="00716C40">
              <w:rPr>
                <w:rFonts w:cs="Arial"/>
                <w:b/>
                <w:bCs/>
                <w:sz w:val="20"/>
                <w:szCs w:val="20"/>
                <w:lang w:val="hu-HU"/>
              </w:rPr>
              <w:t>térítési díj</w:t>
            </w:r>
            <w:r>
              <w:rPr>
                <w:rFonts w:cs="Arial"/>
                <w:b/>
                <w:bCs/>
                <w:sz w:val="20"/>
                <w:szCs w:val="20"/>
                <w:lang w:val="hu-HU"/>
              </w:rPr>
              <w:t xml:space="preserve"> megállapítása, ideértve az esetleges kedvezmények</w:t>
            </w:r>
            <w:r w:rsidR="00647ECE">
              <w:rPr>
                <w:rFonts w:cs="Arial"/>
                <w:b/>
                <w:bCs/>
                <w:sz w:val="20"/>
                <w:szCs w:val="20"/>
                <w:lang w:val="hu-HU"/>
              </w:rPr>
              <w:t xml:space="preserve">, illetve ingyenes </w:t>
            </w:r>
            <w:proofErr w:type="spellStart"/>
            <w:r w:rsidR="00647ECE">
              <w:rPr>
                <w:rFonts w:cs="Arial"/>
                <w:b/>
                <w:bCs/>
                <w:sz w:val="20"/>
                <w:szCs w:val="20"/>
                <w:lang w:val="hu-HU"/>
              </w:rPr>
              <w:t>étkzetetésre</w:t>
            </w:r>
            <w:proofErr w:type="spellEnd"/>
            <w:r w:rsidR="00647ECE">
              <w:rPr>
                <w:rFonts w:cs="Arial"/>
                <w:b/>
                <w:bCs/>
                <w:sz w:val="20"/>
                <w:szCs w:val="20"/>
                <w:lang w:val="hu-HU"/>
              </w:rPr>
              <w:t xml:space="preserve"> </w:t>
            </w:r>
            <w:r w:rsidR="00647ECE">
              <w:rPr>
                <w:rFonts w:cs="Arial"/>
                <w:b/>
                <w:bCs/>
                <w:sz w:val="20"/>
                <w:szCs w:val="20"/>
                <w:lang w:val="hu-HU"/>
              </w:rPr>
              <w:lastRenderedPageBreak/>
              <w:t>való jogosultság</w:t>
            </w:r>
            <w:r>
              <w:rPr>
                <w:rFonts w:cs="Arial"/>
                <w:b/>
                <w:bCs/>
                <w:sz w:val="20"/>
                <w:szCs w:val="20"/>
                <w:lang w:val="hu-HU"/>
              </w:rPr>
              <w:t xml:space="preserve"> megállapítását is</w:t>
            </w:r>
          </w:p>
        </w:tc>
        <w:tc>
          <w:tcPr>
            <w:tcW w:w="2693" w:type="dxa"/>
            <w:vMerge w:val="restart"/>
          </w:tcPr>
          <w:p w14:paraId="12A8D38C" w14:textId="77777777" w:rsidR="00853F33" w:rsidRDefault="00522642" w:rsidP="001B25AA">
            <w:pPr>
              <w:spacing w:line="276" w:lineRule="auto"/>
              <w:rPr>
                <w:rFonts w:cs="Arial"/>
                <w:sz w:val="20"/>
                <w:szCs w:val="20"/>
                <w:lang w:val="hu-HU" w:eastAsia="zh-CN"/>
              </w:rPr>
            </w:pPr>
            <w:r w:rsidRPr="00522642">
              <w:rPr>
                <w:rFonts w:cs="Arial"/>
                <w:sz w:val="20"/>
                <w:szCs w:val="20"/>
                <w:lang w:val="hu-HU" w:eastAsia="zh-CN"/>
              </w:rPr>
              <w:lastRenderedPageBreak/>
              <w:t>Szülő/gondvisel</w:t>
            </w:r>
            <w:r>
              <w:rPr>
                <w:rFonts w:cs="Arial"/>
                <w:sz w:val="20"/>
                <w:szCs w:val="20"/>
                <w:lang w:val="hu-HU" w:eastAsia="zh-CN"/>
              </w:rPr>
              <w:t xml:space="preserve">ő születési neve, születési helye, anyja neve, lakcíme, munkanélküliség, illetve </w:t>
            </w:r>
            <w:r>
              <w:rPr>
                <w:rFonts w:cs="Arial"/>
                <w:sz w:val="20"/>
                <w:szCs w:val="20"/>
                <w:lang w:val="hu-HU" w:eastAsia="zh-CN"/>
              </w:rPr>
              <w:lastRenderedPageBreak/>
              <w:t>állandó jövedelem hiányának tényére vonatkozó nyilatkozat, szülő/gondviselő aláírása, aláírás dátuma,</w:t>
            </w:r>
          </w:p>
          <w:p w14:paraId="2D08BB38" w14:textId="28FCF06C" w:rsidR="00853F33" w:rsidRDefault="00853F33" w:rsidP="001B25AA">
            <w:pPr>
              <w:spacing w:line="276" w:lineRule="auto"/>
              <w:rPr>
                <w:rFonts w:cs="Arial"/>
                <w:sz w:val="20"/>
                <w:szCs w:val="20"/>
                <w:lang w:val="hu-HU" w:eastAsia="zh-CN"/>
              </w:rPr>
            </w:pPr>
            <w:r>
              <w:rPr>
                <w:rFonts w:cs="Arial"/>
                <w:sz w:val="20"/>
                <w:szCs w:val="20"/>
                <w:lang w:val="hu-HU" w:eastAsia="zh-CN"/>
              </w:rPr>
              <w:t xml:space="preserve">a személyi térítési díj megállapításához szükséges jövedelemnyilatkozatban szereplő személyes adatok (név, születési név, hely, idő, anya neve, apja neve, lakóhely, tartózkodási hely, személyi térítési díj megfizetésére vonatkozó nyilatkozat, nettó jövedelmi adatok, aláírás, dátum), </w:t>
            </w:r>
          </w:p>
          <w:p w14:paraId="369E8DF1" w14:textId="070EED24" w:rsidR="00DD083B" w:rsidRPr="00522642" w:rsidRDefault="00853F33" w:rsidP="001B25AA">
            <w:pPr>
              <w:spacing w:line="276" w:lineRule="auto"/>
              <w:rPr>
                <w:rFonts w:cs="Arial"/>
                <w:sz w:val="20"/>
                <w:szCs w:val="20"/>
                <w:lang w:val="hu-HU" w:eastAsia="zh-CN"/>
              </w:rPr>
            </w:pPr>
            <w:r>
              <w:rPr>
                <w:rFonts w:cs="Arial"/>
                <w:sz w:val="20"/>
                <w:szCs w:val="20"/>
                <w:lang w:val="hu-HU" w:eastAsia="zh-CN"/>
              </w:rPr>
              <w:t xml:space="preserve">ingyenes óvodai </w:t>
            </w:r>
            <w:proofErr w:type="spellStart"/>
            <w:r>
              <w:rPr>
                <w:rFonts w:cs="Arial"/>
                <w:sz w:val="20"/>
                <w:szCs w:val="20"/>
                <w:lang w:val="hu-HU" w:eastAsia="zh-CN"/>
              </w:rPr>
              <w:t>gyermekétkezetés</w:t>
            </w:r>
            <w:proofErr w:type="spellEnd"/>
            <w:r>
              <w:rPr>
                <w:rFonts w:cs="Arial"/>
                <w:sz w:val="20"/>
                <w:szCs w:val="20"/>
                <w:lang w:val="hu-HU" w:eastAsia="zh-CN"/>
              </w:rPr>
              <w:t xml:space="preserve"> igénybevételére vonatkozó nyilatkozatban szereplő személyes adatok (szülő/gondviselő neve, születési neve, helye, ideje, anyja </w:t>
            </w:r>
            <w:proofErr w:type="spellStart"/>
            <w:r>
              <w:rPr>
                <w:rFonts w:cs="Arial"/>
                <w:sz w:val="20"/>
                <w:szCs w:val="20"/>
                <w:lang w:val="hu-HU" w:eastAsia="zh-CN"/>
              </w:rPr>
              <w:t>nevee</w:t>
            </w:r>
            <w:proofErr w:type="spellEnd"/>
            <w:r>
              <w:rPr>
                <w:rFonts w:cs="Arial"/>
                <w:sz w:val="20"/>
                <w:szCs w:val="20"/>
                <w:lang w:val="hu-HU" w:eastAsia="zh-CN"/>
              </w:rPr>
              <w:t xml:space="preserve">, lakcíme, gyermek neve, születési helye, ideje, anyja neve, aki vonatkozásában a szülő/gondviselő az ingyenes étkeztetés igénybevételét kéri, kedvezmény jogcíme, étkezés biztosításának </w:t>
            </w:r>
            <w:r>
              <w:rPr>
                <w:rFonts w:cs="Arial"/>
                <w:sz w:val="20"/>
                <w:szCs w:val="20"/>
                <w:lang w:val="hu-HU" w:eastAsia="zh-CN"/>
              </w:rPr>
              <w:lastRenderedPageBreak/>
              <w:t>módja, diétás étrendre vonatkozó igény ténye, vonatkozó egészségügyi állapot megjelölése, aláírás, dátum)</w:t>
            </w:r>
          </w:p>
        </w:tc>
        <w:tc>
          <w:tcPr>
            <w:tcW w:w="2694" w:type="dxa"/>
            <w:vMerge w:val="restart"/>
          </w:tcPr>
          <w:p w14:paraId="7BB81C61" w14:textId="26BD22A6" w:rsidR="00DD083B" w:rsidRPr="0081343F" w:rsidRDefault="00FB1649" w:rsidP="00905AAF">
            <w:pPr>
              <w:spacing w:line="276" w:lineRule="auto"/>
              <w:rPr>
                <w:rFonts w:eastAsia="Calibri" w:cs="Arial"/>
                <w:sz w:val="20"/>
                <w:szCs w:val="20"/>
                <w:lang w:val="hu-HU"/>
              </w:rPr>
            </w:pPr>
            <w:r>
              <w:rPr>
                <w:rFonts w:eastAsia="Calibri" w:cs="Arial"/>
                <w:sz w:val="20"/>
                <w:szCs w:val="20"/>
                <w:u w:val="single"/>
                <w:lang w:val="hu-HU"/>
              </w:rPr>
              <w:lastRenderedPageBreak/>
              <w:t>Közfeladat ellátása</w:t>
            </w:r>
            <w:r w:rsidR="00995014">
              <w:rPr>
                <w:rFonts w:eastAsia="Calibri" w:cs="Arial"/>
                <w:sz w:val="20"/>
                <w:szCs w:val="20"/>
                <w:lang w:val="hu-HU"/>
              </w:rPr>
              <w:t xml:space="preserve"> [GDPR 6. cikk (1) </w:t>
            </w:r>
            <w:proofErr w:type="spellStart"/>
            <w:r w:rsidR="00995014">
              <w:rPr>
                <w:rFonts w:eastAsia="Calibri" w:cs="Arial"/>
                <w:sz w:val="20"/>
                <w:szCs w:val="20"/>
                <w:lang w:val="hu-HU"/>
              </w:rPr>
              <w:t>bek</w:t>
            </w:r>
            <w:proofErr w:type="spellEnd"/>
            <w:r w:rsidR="00995014">
              <w:rPr>
                <w:rFonts w:eastAsia="Calibri" w:cs="Arial"/>
                <w:sz w:val="20"/>
                <w:szCs w:val="20"/>
                <w:lang w:val="hu-HU"/>
              </w:rPr>
              <w:t xml:space="preserve">. e) pont] és a </w:t>
            </w:r>
            <w:r w:rsidR="00995014">
              <w:rPr>
                <w:rFonts w:eastAsia="Calibri" w:cs="Arial"/>
                <w:sz w:val="20"/>
                <w:szCs w:val="20"/>
                <w:u w:val="single"/>
                <w:lang w:val="hu-HU"/>
              </w:rPr>
              <w:t>s</w:t>
            </w:r>
            <w:r w:rsidR="00995014" w:rsidRPr="004E00E8">
              <w:rPr>
                <w:rFonts w:eastAsia="Calibri" w:cs="Arial"/>
                <w:sz w:val="20"/>
                <w:szCs w:val="20"/>
                <w:u w:val="single"/>
                <w:lang w:val="hu-HU"/>
              </w:rPr>
              <w:t xml:space="preserve">zociális biztonságot és szociális védelmet </w:t>
            </w:r>
            <w:r w:rsidR="00995014" w:rsidRPr="004E00E8">
              <w:rPr>
                <w:rFonts w:eastAsia="Calibri" w:cs="Arial"/>
                <w:sz w:val="20"/>
                <w:szCs w:val="20"/>
                <w:u w:val="single"/>
                <w:lang w:val="hu-HU"/>
              </w:rPr>
              <w:lastRenderedPageBreak/>
              <w:t>szabályozó jogi előírásokból fakadó kötelezettség teljesítése és jogok gyakorlása érdekében szükséges</w:t>
            </w:r>
            <w:r w:rsidR="00995014">
              <w:rPr>
                <w:rFonts w:eastAsia="Calibri" w:cs="Arial"/>
                <w:sz w:val="20"/>
                <w:szCs w:val="20"/>
                <w:lang w:val="hu-HU"/>
              </w:rPr>
              <w:t xml:space="preserve"> [GDPR 9. cikk (2) </w:t>
            </w:r>
            <w:proofErr w:type="spellStart"/>
            <w:r w:rsidR="00995014">
              <w:rPr>
                <w:rFonts w:eastAsia="Calibri" w:cs="Arial"/>
                <w:sz w:val="20"/>
                <w:szCs w:val="20"/>
                <w:lang w:val="hu-HU"/>
              </w:rPr>
              <w:t>bek</w:t>
            </w:r>
            <w:proofErr w:type="spellEnd"/>
            <w:r w:rsidR="00995014">
              <w:rPr>
                <w:rFonts w:eastAsia="Calibri" w:cs="Arial"/>
                <w:sz w:val="20"/>
                <w:szCs w:val="20"/>
                <w:lang w:val="hu-HU"/>
              </w:rPr>
              <w:t>. b) pont]:</w:t>
            </w:r>
            <w:r w:rsidR="00853F33">
              <w:rPr>
                <w:rFonts w:eastAsia="Calibri" w:cs="Arial"/>
                <w:sz w:val="20"/>
                <w:szCs w:val="20"/>
                <w:lang w:val="hu-HU"/>
              </w:rPr>
              <w:t xml:space="preserve"> </w:t>
            </w:r>
            <w:r w:rsidR="00853F33" w:rsidRPr="00853F33">
              <w:rPr>
                <w:rFonts w:eastAsia="Calibri" w:cs="Arial"/>
                <w:sz w:val="20"/>
                <w:szCs w:val="20"/>
                <w:lang w:val="hu-HU"/>
              </w:rPr>
              <w:t>a személyes gondoskodást nyújtó gyermekjóléti alapellátások és gyermekvédelmi szakellátások térítési díjáról és az igénylésükhöz felhasználható bizonyítékokról</w:t>
            </w:r>
            <w:r w:rsidR="00853F33">
              <w:rPr>
                <w:rFonts w:eastAsia="Calibri" w:cs="Arial"/>
                <w:sz w:val="20"/>
                <w:szCs w:val="20"/>
                <w:lang w:val="hu-HU"/>
              </w:rPr>
              <w:t xml:space="preserve"> szóló </w:t>
            </w:r>
            <w:r w:rsidR="00853F33" w:rsidRPr="00853F33">
              <w:rPr>
                <w:rFonts w:eastAsia="Calibri" w:cs="Arial"/>
                <w:sz w:val="20"/>
                <w:szCs w:val="20"/>
                <w:lang w:val="hu-HU"/>
              </w:rPr>
              <w:t>328/2011. (XII. 29.) Korm. rendelet</w:t>
            </w:r>
            <w:r w:rsidR="00853F33">
              <w:rPr>
                <w:rFonts w:eastAsia="Calibri" w:cs="Arial"/>
                <w:sz w:val="20"/>
                <w:szCs w:val="20"/>
                <w:lang w:val="hu-HU"/>
              </w:rPr>
              <w:t xml:space="preserve"> 13.§ (5) </w:t>
            </w:r>
            <w:proofErr w:type="spellStart"/>
            <w:r w:rsidR="00853F33">
              <w:rPr>
                <w:rFonts w:eastAsia="Calibri" w:cs="Arial"/>
                <w:sz w:val="20"/>
                <w:szCs w:val="20"/>
                <w:lang w:val="hu-HU"/>
              </w:rPr>
              <w:t>bek</w:t>
            </w:r>
            <w:proofErr w:type="spellEnd"/>
            <w:r w:rsidR="00853F33">
              <w:rPr>
                <w:rFonts w:eastAsia="Calibri" w:cs="Arial"/>
                <w:sz w:val="20"/>
                <w:szCs w:val="20"/>
                <w:lang w:val="hu-HU"/>
              </w:rPr>
              <w:t xml:space="preserve">., 17.§ (1) </w:t>
            </w:r>
            <w:proofErr w:type="spellStart"/>
            <w:r w:rsidR="00853F33">
              <w:rPr>
                <w:rFonts w:eastAsia="Calibri" w:cs="Arial"/>
                <w:sz w:val="20"/>
                <w:szCs w:val="20"/>
                <w:lang w:val="hu-HU"/>
              </w:rPr>
              <w:t>bek</w:t>
            </w:r>
            <w:proofErr w:type="spellEnd"/>
            <w:r w:rsidR="00853F33">
              <w:rPr>
                <w:rFonts w:eastAsia="Calibri" w:cs="Arial"/>
                <w:sz w:val="20"/>
                <w:szCs w:val="20"/>
                <w:lang w:val="hu-HU"/>
              </w:rPr>
              <w:t xml:space="preserve">., (2) </w:t>
            </w:r>
            <w:proofErr w:type="spellStart"/>
            <w:r w:rsidR="00853F33">
              <w:rPr>
                <w:rFonts w:eastAsia="Calibri" w:cs="Arial"/>
                <w:sz w:val="20"/>
                <w:szCs w:val="20"/>
                <w:lang w:val="hu-HU"/>
              </w:rPr>
              <w:t>bek</w:t>
            </w:r>
            <w:proofErr w:type="spellEnd"/>
            <w:r w:rsidR="00853F33">
              <w:rPr>
                <w:rFonts w:eastAsia="Calibri" w:cs="Arial"/>
                <w:sz w:val="20"/>
                <w:szCs w:val="20"/>
                <w:lang w:val="hu-HU"/>
              </w:rPr>
              <w:t>. a) pont, 5. sz. melléklet, 6. sz. melléklet</w:t>
            </w:r>
            <w:r w:rsidR="00905AAF">
              <w:rPr>
                <w:rFonts w:eastAsia="Calibri" w:cs="Arial"/>
                <w:sz w:val="20"/>
                <w:szCs w:val="20"/>
                <w:lang w:val="hu-HU"/>
              </w:rPr>
              <w:t xml:space="preserve">, </w:t>
            </w:r>
            <w:r w:rsidR="00905AAF" w:rsidRPr="00905AAF">
              <w:rPr>
                <w:rFonts w:eastAsia="Calibri" w:cs="Arial"/>
                <w:sz w:val="20"/>
                <w:szCs w:val="20"/>
                <w:lang w:val="hu-HU"/>
              </w:rPr>
              <w:t>Budapest Főváros XVII. kerület Rákosmente Önkormányzata Képviselő-testületének 34/2022. (IX. 22.) önkormányzati rendelete</w:t>
            </w:r>
            <w:r w:rsidR="00905AAF">
              <w:rPr>
                <w:rFonts w:eastAsia="Calibri" w:cs="Arial"/>
                <w:sz w:val="20"/>
                <w:szCs w:val="20"/>
                <w:lang w:val="hu-HU"/>
              </w:rPr>
              <w:t xml:space="preserve"> </w:t>
            </w:r>
            <w:r w:rsidR="00905AAF" w:rsidRPr="00905AAF">
              <w:rPr>
                <w:rFonts w:eastAsia="Calibri" w:cs="Arial"/>
                <w:sz w:val="20"/>
                <w:szCs w:val="20"/>
                <w:lang w:val="hu-HU"/>
              </w:rPr>
              <w:t>a személyes gondoskodás keretében szociális alapellátást, illetve gyermekjóléti alapellátást biztosító intézmények térítési díjainak megállapításáról</w:t>
            </w:r>
          </w:p>
        </w:tc>
        <w:tc>
          <w:tcPr>
            <w:tcW w:w="3532" w:type="dxa"/>
          </w:tcPr>
          <w:p w14:paraId="7E13E489" w14:textId="77777777" w:rsidR="00DD083B" w:rsidRPr="0081343F" w:rsidRDefault="00DD083B" w:rsidP="00DD083B">
            <w:pPr>
              <w:tabs>
                <w:tab w:val="center" w:pos="1174"/>
              </w:tabs>
              <w:spacing w:line="276" w:lineRule="auto"/>
              <w:rPr>
                <w:rFonts w:eastAsia="Calibri" w:cs="Arial"/>
                <w:sz w:val="20"/>
                <w:szCs w:val="20"/>
                <w:u w:val="single"/>
                <w:lang w:val="hu-HU"/>
              </w:rPr>
            </w:pPr>
            <w:r>
              <w:rPr>
                <w:rFonts w:eastAsia="Calibri" w:cs="Arial"/>
                <w:sz w:val="20"/>
                <w:szCs w:val="20"/>
                <w:u w:val="single"/>
                <w:lang w:val="hu-HU"/>
              </w:rPr>
              <w:lastRenderedPageBreak/>
              <w:t>Az Adatkezelő szervezetén belül</w:t>
            </w:r>
            <w:r w:rsidRPr="0081343F">
              <w:rPr>
                <w:rFonts w:eastAsia="Calibri" w:cs="Arial"/>
                <w:sz w:val="20"/>
                <w:szCs w:val="20"/>
                <w:u w:val="single"/>
                <w:lang w:val="hu-HU"/>
              </w:rPr>
              <w:t>:</w:t>
            </w:r>
          </w:p>
          <w:p w14:paraId="6125C087" w14:textId="6A7A5620" w:rsidR="00DD083B" w:rsidRPr="0081343F" w:rsidRDefault="00902E66" w:rsidP="001B25AA">
            <w:pPr>
              <w:tabs>
                <w:tab w:val="center" w:pos="1174"/>
              </w:tabs>
              <w:spacing w:line="276" w:lineRule="auto"/>
              <w:rPr>
                <w:rFonts w:eastAsia="Calibri" w:cs="Arial"/>
                <w:sz w:val="20"/>
                <w:szCs w:val="20"/>
                <w:u w:val="single"/>
                <w:lang w:val="hu-HU"/>
              </w:rPr>
            </w:pPr>
            <w:r>
              <w:rPr>
                <w:rFonts w:eastAsia="Calibri" w:cs="Arial"/>
                <w:sz w:val="20"/>
                <w:szCs w:val="20"/>
                <w:lang w:val="hu-HU"/>
              </w:rPr>
              <w:t>igazgató, igazgatóhelyettes, óvodatitkár</w:t>
            </w:r>
          </w:p>
        </w:tc>
        <w:tc>
          <w:tcPr>
            <w:tcW w:w="2846" w:type="dxa"/>
            <w:vMerge w:val="restart"/>
          </w:tcPr>
          <w:p w14:paraId="0057EEA9" w14:textId="7CEF15C8" w:rsidR="00DD083B" w:rsidRPr="0081343F" w:rsidRDefault="00902E66" w:rsidP="001B25AA">
            <w:pPr>
              <w:spacing w:line="276" w:lineRule="auto"/>
              <w:rPr>
                <w:rFonts w:eastAsia="Calibri" w:cs="Arial"/>
                <w:sz w:val="20"/>
                <w:szCs w:val="20"/>
                <w:lang w:val="hu-HU"/>
              </w:rPr>
            </w:pPr>
            <w:r>
              <w:rPr>
                <w:rFonts w:eastAsia="Calibri" w:cs="Arial"/>
                <w:sz w:val="20"/>
                <w:szCs w:val="20"/>
                <w:lang w:val="hu-HU"/>
              </w:rPr>
              <w:t xml:space="preserve">A gyermek óvodai jogviszonyának megszűnésétől számított 30 </w:t>
            </w:r>
            <w:r>
              <w:rPr>
                <w:rFonts w:eastAsia="Calibri" w:cs="Arial"/>
                <w:sz w:val="20"/>
                <w:szCs w:val="20"/>
                <w:lang w:val="hu-HU"/>
              </w:rPr>
              <w:lastRenderedPageBreak/>
              <w:t>napon belül kerülnek törlésre ezek az adatok.</w:t>
            </w:r>
          </w:p>
        </w:tc>
      </w:tr>
      <w:tr w:rsidR="00DD083B" w:rsidRPr="00B851C9" w14:paraId="43861AB5" w14:textId="77777777" w:rsidTr="00DD083B">
        <w:trPr>
          <w:trHeight w:val="650"/>
          <w:jc w:val="center"/>
        </w:trPr>
        <w:tc>
          <w:tcPr>
            <w:tcW w:w="562" w:type="dxa"/>
            <w:vMerge/>
          </w:tcPr>
          <w:p w14:paraId="3DF2405B" w14:textId="77777777" w:rsidR="00DD083B" w:rsidRPr="0081343F" w:rsidRDefault="00DD083B" w:rsidP="00DD083B">
            <w:pPr>
              <w:pStyle w:val="Liste3"/>
              <w:numPr>
                <w:ilvl w:val="2"/>
                <w:numId w:val="14"/>
              </w:numPr>
              <w:spacing w:after="160" w:line="276" w:lineRule="auto"/>
              <w:jc w:val="left"/>
              <w:rPr>
                <w:rFonts w:eastAsia="Calibri" w:cs="Arial"/>
                <w:b/>
                <w:bCs/>
                <w:sz w:val="20"/>
                <w:szCs w:val="20"/>
                <w:lang w:val="hu-HU"/>
              </w:rPr>
            </w:pPr>
          </w:p>
        </w:tc>
        <w:tc>
          <w:tcPr>
            <w:tcW w:w="2977" w:type="dxa"/>
            <w:vMerge/>
          </w:tcPr>
          <w:p w14:paraId="119BC5E4" w14:textId="77777777" w:rsidR="00DD083B" w:rsidRDefault="00DD083B" w:rsidP="001B25AA">
            <w:pPr>
              <w:pStyle w:val="Liste1"/>
              <w:numPr>
                <w:ilvl w:val="0"/>
                <w:numId w:val="0"/>
              </w:numPr>
              <w:spacing w:line="276" w:lineRule="auto"/>
              <w:rPr>
                <w:rFonts w:cs="Arial"/>
                <w:b/>
                <w:bCs/>
                <w:sz w:val="20"/>
                <w:szCs w:val="20"/>
                <w:lang w:val="hu-HU"/>
              </w:rPr>
            </w:pPr>
          </w:p>
        </w:tc>
        <w:tc>
          <w:tcPr>
            <w:tcW w:w="2693" w:type="dxa"/>
            <w:vMerge/>
          </w:tcPr>
          <w:p w14:paraId="200385B6" w14:textId="77777777" w:rsidR="00DD083B" w:rsidRPr="0081343F" w:rsidRDefault="00DD083B" w:rsidP="001B25AA">
            <w:pPr>
              <w:spacing w:line="276" w:lineRule="auto"/>
              <w:rPr>
                <w:rFonts w:cs="Arial"/>
                <w:b/>
                <w:bCs/>
                <w:sz w:val="20"/>
                <w:szCs w:val="20"/>
                <w:lang w:val="hu-HU" w:eastAsia="zh-CN"/>
              </w:rPr>
            </w:pPr>
          </w:p>
        </w:tc>
        <w:tc>
          <w:tcPr>
            <w:tcW w:w="2694" w:type="dxa"/>
            <w:vMerge/>
          </w:tcPr>
          <w:p w14:paraId="422D4E57" w14:textId="77777777" w:rsidR="00DD083B" w:rsidRPr="0081343F" w:rsidRDefault="00DD083B" w:rsidP="001B25AA">
            <w:pPr>
              <w:spacing w:line="276" w:lineRule="auto"/>
              <w:rPr>
                <w:rFonts w:eastAsia="Calibri" w:cs="Arial"/>
                <w:sz w:val="20"/>
                <w:szCs w:val="20"/>
                <w:lang w:val="hu-HU"/>
              </w:rPr>
            </w:pPr>
          </w:p>
        </w:tc>
        <w:tc>
          <w:tcPr>
            <w:tcW w:w="3532" w:type="dxa"/>
          </w:tcPr>
          <w:p w14:paraId="39A12E1A" w14:textId="77777777" w:rsidR="00DD083B" w:rsidRPr="0081343F" w:rsidRDefault="00DD083B" w:rsidP="00DD083B">
            <w:pPr>
              <w:tabs>
                <w:tab w:val="center" w:pos="1174"/>
              </w:tabs>
              <w:spacing w:line="276" w:lineRule="auto"/>
              <w:rPr>
                <w:rFonts w:eastAsia="Calibri" w:cs="Arial"/>
                <w:sz w:val="20"/>
                <w:szCs w:val="20"/>
                <w:u w:val="single"/>
                <w:lang w:val="hu-HU"/>
              </w:rPr>
            </w:pPr>
            <w:r w:rsidRPr="0081343F">
              <w:rPr>
                <w:rFonts w:eastAsia="Calibri" w:cs="Arial"/>
                <w:sz w:val="20"/>
                <w:szCs w:val="20"/>
                <w:u w:val="single"/>
                <w:lang w:val="hu-HU"/>
              </w:rPr>
              <w:t>A</w:t>
            </w:r>
            <w:r>
              <w:rPr>
                <w:rFonts w:eastAsia="Calibri" w:cs="Arial"/>
                <w:sz w:val="20"/>
                <w:szCs w:val="20"/>
                <w:u w:val="single"/>
                <w:lang w:val="hu-HU"/>
              </w:rPr>
              <w:t xml:space="preserve">z Adatkezelő </w:t>
            </w:r>
            <w:r w:rsidRPr="0081343F">
              <w:rPr>
                <w:rFonts w:eastAsia="Calibri" w:cs="Arial"/>
                <w:sz w:val="20"/>
                <w:szCs w:val="20"/>
                <w:u w:val="single"/>
                <w:lang w:val="hu-HU"/>
              </w:rPr>
              <w:t>kívül:</w:t>
            </w:r>
          </w:p>
          <w:p w14:paraId="5F23346C" w14:textId="3F58B0F9" w:rsidR="00DD083B" w:rsidRPr="00905AAF" w:rsidRDefault="00905AAF" w:rsidP="001B25AA">
            <w:pPr>
              <w:tabs>
                <w:tab w:val="center" w:pos="1174"/>
              </w:tabs>
              <w:spacing w:line="276" w:lineRule="auto"/>
              <w:rPr>
                <w:rFonts w:eastAsia="Calibri" w:cs="Arial"/>
                <w:sz w:val="20"/>
                <w:szCs w:val="20"/>
                <w:lang w:val="hu-HU"/>
              </w:rPr>
            </w:pPr>
            <w:r w:rsidRPr="00905AAF">
              <w:rPr>
                <w:rFonts w:eastAsia="Calibri" w:cs="Arial"/>
                <w:sz w:val="20"/>
                <w:szCs w:val="20"/>
                <w:lang w:val="hu-HU"/>
              </w:rPr>
              <w:t>-</w:t>
            </w:r>
          </w:p>
        </w:tc>
        <w:tc>
          <w:tcPr>
            <w:tcW w:w="2846" w:type="dxa"/>
            <w:vMerge/>
          </w:tcPr>
          <w:p w14:paraId="649F04C0" w14:textId="77777777" w:rsidR="00DD083B" w:rsidRPr="0081343F" w:rsidRDefault="00DD083B" w:rsidP="001B25AA">
            <w:pPr>
              <w:spacing w:line="276" w:lineRule="auto"/>
              <w:rPr>
                <w:rFonts w:eastAsia="Calibri" w:cs="Arial"/>
                <w:sz w:val="20"/>
                <w:szCs w:val="20"/>
                <w:lang w:val="hu-HU"/>
              </w:rPr>
            </w:pPr>
          </w:p>
        </w:tc>
      </w:tr>
    </w:tbl>
    <w:p w14:paraId="688DCC45" w14:textId="03251FDB" w:rsidR="00606A1F" w:rsidRDefault="00606A1F" w:rsidP="001559AF">
      <w:pPr>
        <w:pStyle w:val="A2"/>
        <w:spacing w:line="240" w:lineRule="auto"/>
        <w:ind w:left="0"/>
        <w:rPr>
          <w:rFonts w:cs="Arial"/>
          <w:sz w:val="20"/>
          <w:szCs w:val="20"/>
          <w:lang w:val="hu-HU"/>
        </w:rPr>
      </w:pPr>
    </w:p>
    <w:p w14:paraId="0BA837B8" w14:textId="77777777" w:rsidR="00E47A28" w:rsidRPr="00DD083B" w:rsidRDefault="00E47A28" w:rsidP="00E47A28">
      <w:pPr>
        <w:pStyle w:val="A2"/>
        <w:spacing w:line="240" w:lineRule="auto"/>
        <w:ind w:left="0"/>
        <w:rPr>
          <w:rFonts w:cs="Arial"/>
          <w:sz w:val="20"/>
          <w:szCs w:val="20"/>
          <w:lang w:val="hu-HU"/>
        </w:rPr>
      </w:pPr>
      <w:r w:rsidRPr="00DD083B">
        <w:rPr>
          <w:rFonts w:cs="Arial"/>
          <w:sz w:val="20"/>
          <w:szCs w:val="20"/>
          <w:lang w:val="hu-HU"/>
        </w:rPr>
        <w:t>A fentieken túlmenően az alábbi adattovábbításra kerülhet sor:</w:t>
      </w:r>
    </w:p>
    <w:p w14:paraId="4F6E48BD" w14:textId="5886DA66" w:rsidR="00E47A28" w:rsidRPr="00DD083B" w:rsidRDefault="00E47A28">
      <w:pPr>
        <w:pStyle w:val="A2"/>
        <w:numPr>
          <w:ilvl w:val="0"/>
          <w:numId w:val="15"/>
        </w:numPr>
        <w:spacing w:line="240" w:lineRule="auto"/>
        <w:ind w:left="709"/>
        <w:rPr>
          <w:rFonts w:cs="Arial"/>
          <w:sz w:val="20"/>
          <w:szCs w:val="20"/>
          <w:lang w:val="hu-HU"/>
        </w:rPr>
      </w:pPr>
      <w:r w:rsidRPr="00DD083B">
        <w:rPr>
          <w:rFonts w:cs="Arial"/>
          <w:sz w:val="20"/>
          <w:szCs w:val="20"/>
          <w:lang w:val="hu-HU"/>
        </w:rPr>
        <w:t>Jogszabály előírásai alapján, jogszabályi kötelezettségünknek eleget téve sor kerülhet a személyes adatok továbbítására a jogszabályban megjelölt személyeknek, szerveknek, bíróságnak vagy hatóságnak. Sor kerülhet továbbá a személyes adatok továbbítására, illetve hozzáférhetővé tételére bírósági, hatósági megkeresésre is.</w:t>
      </w:r>
    </w:p>
    <w:p w14:paraId="54E94BA8" w14:textId="361B938B" w:rsidR="00E47A28" w:rsidRPr="00DD083B" w:rsidRDefault="00E47A28">
      <w:pPr>
        <w:pStyle w:val="A2"/>
        <w:numPr>
          <w:ilvl w:val="0"/>
          <w:numId w:val="15"/>
        </w:numPr>
        <w:spacing w:line="240" w:lineRule="auto"/>
        <w:ind w:left="709"/>
        <w:rPr>
          <w:rFonts w:cs="Arial"/>
          <w:sz w:val="20"/>
          <w:szCs w:val="20"/>
          <w:lang w:val="hu-HU"/>
        </w:rPr>
      </w:pPr>
      <w:r w:rsidRPr="00DD083B">
        <w:rPr>
          <w:rFonts w:cs="Arial"/>
          <w:sz w:val="20"/>
          <w:szCs w:val="20"/>
          <w:lang w:val="hu-HU"/>
        </w:rPr>
        <w:t>Sor kerülhet személyes adatok továbbítására jogi tanácsadónak, egyéb harmadik személyeknek, szerveknek, bíróságnak vagy hatóságnak, amennyiben ez z Adatkezelő, illetve az Adatkezelő munkavállalói jogainak, tulajdonának vagy biztonságának érvényesítése érdekében szükséges.</w:t>
      </w:r>
    </w:p>
    <w:p w14:paraId="77CB0E42" w14:textId="77777777" w:rsidR="00E47A28" w:rsidRPr="00DD083B" w:rsidRDefault="00E47A28">
      <w:pPr>
        <w:pStyle w:val="A2"/>
        <w:numPr>
          <w:ilvl w:val="0"/>
          <w:numId w:val="15"/>
        </w:numPr>
        <w:spacing w:line="240" w:lineRule="auto"/>
        <w:ind w:left="709"/>
        <w:rPr>
          <w:rFonts w:cs="Arial"/>
          <w:sz w:val="20"/>
          <w:szCs w:val="20"/>
          <w:lang w:val="hu-HU"/>
        </w:rPr>
        <w:sectPr w:rsidR="00E47A28" w:rsidRPr="00DD083B" w:rsidSect="00B851C9">
          <w:pgSz w:w="16838" w:h="11906" w:orient="landscape" w:code="9"/>
          <w:pgMar w:top="1077" w:right="1440" w:bottom="1077" w:left="1049" w:header="1134" w:footer="516" w:gutter="0"/>
          <w:cols w:space="720"/>
          <w:titlePg/>
          <w:docGrid w:linePitch="299"/>
        </w:sectPr>
      </w:pPr>
      <w:r w:rsidRPr="00DD083B">
        <w:rPr>
          <w:rFonts w:cs="Arial"/>
          <w:sz w:val="20"/>
          <w:szCs w:val="20"/>
          <w:lang w:val="hu-HU"/>
        </w:rPr>
        <w:t>Sor kerülhet az Ön nevének és lakcímének vagy értesítési címének postai szolgáltató, futárszolgálat, csomagküldő szolgálat részére történő továbbítására, amennyiben az Adatkezelő adatkezelése során levelek, küldemények, csomagok stb. továbbítására lenne szükség.</w:t>
      </w:r>
    </w:p>
    <w:p w14:paraId="28787246" w14:textId="68B3D3A1" w:rsidR="00954CC6" w:rsidRPr="005E1441" w:rsidRDefault="008446DF" w:rsidP="001559AF">
      <w:pPr>
        <w:pStyle w:val="Liste2"/>
        <w:spacing w:line="240" w:lineRule="auto"/>
        <w:rPr>
          <w:rFonts w:cs="Arial"/>
          <w:b/>
          <w:bCs/>
          <w:sz w:val="20"/>
          <w:szCs w:val="20"/>
          <w:lang w:val="hu-HU"/>
        </w:rPr>
      </w:pPr>
      <w:r w:rsidRPr="005E1441">
        <w:rPr>
          <w:rFonts w:cs="Arial"/>
          <w:b/>
          <w:bCs/>
          <w:sz w:val="20"/>
          <w:szCs w:val="20"/>
          <w:lang w:val="hu-HU"/>
        </w:rPr>
        <w:lastRenderedPageBreak/>
        <w:t>Személyes adatok harmadik országba történő továbbítása</w:t>
      </w:r>
    </w:p>
    <w:p w14:paraId="7153C026" w14:textId="77FD11DC" w:rsidR="00606A1F" w:rsidRPr="005E1441" w:rsidRDefault="00606A1F" w:rsidP="001559AF">
      <w:pPr>
        <w:spacing w:line="240" w:lineRule="auto"/>
        <w:rPr>
          <w:rFonts w:cs="Arial"/>
          <w:sz w:val="20"/>
          <w:szCs w:val="20"/>
          <w:lang w:val="hu-HU"/>
        </w:rPr>
      </w:pPr>
      <w:r w:rsidRPr="005E1441">
        <w:rPr>
          <w:rFonts w:cs="Arial"/>
          <w:sz w:val="20"/>
          <w:szCs w:val="20"/>
          <w:lang w:val="hu-HU"/>
        </w:rPr>
        <w:t>Nem kerül sor a személyes adatok harmadik országba történő továbbítására.</w:t>
      </w:r>
    </w:p>
    <w:p w14:paraId="5FE65DB8" w14:textId="020A2973" w:rsidR="008446DF" w:rsidRPr="005E1441" w:rsidRDefault="008446DF" w:rsidP="001559AF">
      <w:pPr>
        <w:pStyle w:val="Liste2"/>
        <w:spacing w:line="240" w:lineRule="auto"/>
        <w:rPr>
          <w:rFonts w:cs="Arial"/>
          <w:b/>
          <w:bCs/>
          <w:sz w:val="20"/>
          <w:szCs w:val="20"/>
          <w:lang w:val="hu-HU"/>
        </w:rPr>
      </w:pPr>
      <w:r w:rsidRPr="005E1441">
        <w:rPr>
          <w:rFonts w:cs="Arial"/>
          <w:b/>
          <w:bCs/>
          <w:sz w:val="20"/>
          <w:szCs w:val="20"/>
          <w:lang w:val="hu-HU"/>
        </w:rPr>
        <w:t>Automatizált döntéshozatal, beleértve a profilalkotást</w:t>
      </w:r>
    </w:p>
    <w:p w14:paraId="37F647B2" w14:textId="2312C707" w:rsidR="00606A1F" w:rsidRPr="005E1441" w:rsidRDefault="00606A1F" w:rsidP="001559AF">
      <w:pPr>
        <w:spacing w:line="240" w:lineRule="auto"/>
        <w:rPr>
          <w:rFonts w:cs="Arial"/>
          <w:sz w:val="20"/>
          <w:szCs w:val="20"/>
          <w:lang w:val="hu-HU"/>
        </w:rPr>
      </w:pPr>
      <w:r w:rsidRPr="005E1441">
        <w:rPr>
          <w:rFonts w:cs="Arial"/>
          <w:sz w:val="20"/>
          <w:szCs w:val="20"/>
          <w:lang w:val="hu-HU"/>
        </w:rPr>
        <w:t>Nem kerül sor automatizált döntéshozatalra, illetve profilalkotásra.</w:t>
      </w:r>
    </w:p>
    <w:p w14:paraId="0AAA2CF9" w14:textId="0C4BA9FC" w:rsidR="008446DF" w:rsidRPr="005E1441" w:rsidRDefault="008446DF" w:rsidP="001559AF">
      <w:pPr>
        <w:pStyle w:val="Liste2"/>
        <w:spacing w:line="240" w:lineRule="auto"/>
        <w:rPr>
          <w:rFonts w:cs="Arial"/>
          <w:b/>
          <w:bCs/>
          <w:sz w:val="20"/>
          <w:szCs w:val="20"/>
          <w:lang w:val="hu-HU"/>
        </w:rPr>
      </w:pPr>
      <w:r w:rsidRPr="005E1441">
        <w:rPr>
          <w:rFonts w:cs="Arial"/>
          <w:b/>
          <w:bCs/>
          <w:sz w:val="20"/>
          <w:szCs w:val="20"/>
          <w:lang w:val="hu-HU"/>
        </w:rPr>
        <w:t>Elmaradó adatszolgáltatás következményei</w:t>
      </w:r>
    </w:p>
    <w:p w14:paraId="020DECE7" w14:textId="77777777" w:rsidR="00FB1649" w:rsidRDefault="00FB1649" w:rsidP="001559AF">
      <w:pPr>
        <w:spacing w:line="240" w:lineRule="auto"/>
        <w:rPr>
          <w:rFonts w:cs="Arial"/>
          <w:sz w:val="20"/>
          <w:szCs w:val="20"/>
          <w:lang w:val="hu-HU"/>
        </w:rPr>
      </w:pPr>
      <w:r>
        <w:rPr>
          <w:rFonts w:cs="Arial"/>
          <w:sz w:val="20"/>
          <w:szCs w:val="20"/>
          <w:lang w:val="hu-HU"/>
        </w:rPr>
        <w:t>Az Adatkezelő az óvodai étkeztetéssel összefüggő kötelezettségeivel összefüggő adminisztratív feladatait elsősorban az E-Menza rendszeren keresztül végzi. Ahhoz, hogy az Adatkezelő a gyermeket rögzíteni tudja az E-Menza rendszerben, valamint biztosítsa a szülő számára az E-Menza rendszerhez történő hozzáférést, elengedhetetlen a jelen tájékoztatóban szereplő személyes adatok megadása, mivel ezek a személyes adatok szükségesek a gyermek E-Menza rendszerben történő rögzítéséhez, valamint a szülő regisztrációjának biztosításához.</w:t>
      </w:r>
    </w:p>
    <w:p w14:paraId="2CC44F80" w14:textId="3AAE1321" w:rsidR="00DD60EE" w:rsidRDefault="00FB1649" w:rsidP="001559AF">
      <w:pPr>
        <w:spacing w:line="240" w:lineRule="auto"/>
        <w:rPr>
          <w:rFonts w:cs="Arial"/>
          <w:sz w:val="20"/>
          <w:szCs w:val="20"/>
          <w:lang w:val="hu-HU"/>
        </w:rPr>
      </w:pPr>
      <w:r>
        <w:rPr>
          <w:rFonts w:cs="Arial"/>
          <w:sz w:val="20"/>
          <w:szCs w:val="20"/>
          <w:lang w:val="hu-HU"/>
        </w:rPr>
        <w:t>Emellett a jelen tájékoztatóban szereplő adatok, amelyek jogszabály által meghatározott</w:t>
      </w:r>
      <w:r w:rsidR="00347CC9">
        <w:rPr>
          <w:rFonts w:cs="Arial"/>
          <w:sz w:val="20"/>
          <w:szCs w:val="20"/>
          <w:lang w:val="hu-HU"/>
        </w:rPr>
        <w:t>,</w:t>
      </w:r>
      <w:r>
        <w:rPr>
          <w:rFonts w:cs="Arial"/>
          <w:sz w:val="20"/>
          <w:szCs w:val="20"/>
          <w:lang w:val="hu-HU"/>
        </w:rPr>
        <w:t xml:space="preserve"> kötelezően kitöltendő formanyomtatványok, </w:t>
      </w:r>
      <w:r w:rsidR="00347CC9">
        <w:rPr>
          <w:rFonts w:cs="Arial"/>
          <w:sz w:val="20"/>
          <w:szCs w:val="20"/>
          <w:lang w:val="hu-HU"/>
        </w:rPr>
        <w:t>olyan személyes adatokat tartalmaznak, amelyek elengedhetetlenül szükségesek az étkezési költségtérítés megállapításához, illetve a gyermeket megillető esetleges kedvezmények, adott esetben ingyenes étkeztetésre való jogosultság megállapításához.</w:t>
      </w:r>
    </w:p>
    <w:p w14:paraId="5773AC74" w14:textId="1B03705E" w:rsidR="00347CC9" w:rsidRPr="005E1441" w:rsidRDefault="00347CC9" w:rsidP="001559AF">
      <w:pPr>
        <w:spacing w:line="240" w:lineRule="auto"/>
        <w:rPr>
          <w:rFonts w:cs="Arial"/>
          <w:sz w:val="20"/>
          <w:szCs w:val="20"/>
          <w:lang w:val="hu-HU"/>
        </w:rPr>
      </w:pPr>
      <w:r>
        <w:rPr>
          <w:rFonts w:cs="Arial"/>
          <w:sz w:val="20"/>
          <w:szCs w:val="20"/>
          <w:lang w:val="hu-HU"/>
        </w:rPr>
        <w:t xml:space="preserve">Mindezeket figyelembe véve, a személyes adatok megadásának elmaradása esetén az Adatkezelő nem tudja megfelelően biztosítani az óvodai </w:t>
      </w:r>
      <w:proofErr w:type="spellStart"/>
      <w:r>
        <w:rPr>
          <w:rFonts w:cs="Arial"/>
          <w:sz w:val="20"/>
          <w:szCs w:val="20"/>
          <w:lang w:val="hu-HU"/>
        </w:rPr>
        <w:t>étkezetetést</w:t>
      </w:r>
      <w:proofErr w:type="spellEnd"/>
      <w:r>
        <w:rPr>
          <w:rFonts w:cs="Arial"/>
          <w:sz w:val="20"/>
          <w:szCs w:val="20"/>
          <w:lang w:val="hu-HU"/>
        </w:rPr>
        <w:t xml:space="preserve"> a gyermek számára.</w:t>
      </w:r>
    </w:p>
    <w:p w14:paraId="514AB547" w14:textId="1287B110" w:rsidR="009976BA" w:rsidRPr="005E1441" w:rsidRDefault="009976BA" w:rsidP="001559AF">
      <w:pPr>
        <w:pStyle w:val="Liste2"/>
        <w:spacing w:line="240" w:lineRule="auto"/>
        <w:rPr>
          <w:rFonts w:cs="Arial"/>
          <w:b/>
          <w:bCs/>
          <w:sz w:val="20"/>
          <w:szCs w:val="20"/>
          <w:lang w:val="hu-HU"/>
        </w:rPr>
      </w:pPr>
      <w:r w:rsidRPr="005E1441">
        <w:rPr>
          <w:rFonts w:cs="Arial"/>
          <w:b/>
          <w:bCs/>
          <w:sz w:val="20"/>
          <w:szCs w:val="20"/>
          <w:lang w:val="hu-HU"/>
        </w:rPr>
        <w:t>Ön, mint érintett jogai</w:t>
      </w:r>
    </w:p>
    <w:p w14:paraId="3A193E2F" w14:textId="55DBC5A0" w:rsidR="009976BA" w:rsidRPr="005E1441" w:rsidRDefault="009976BA">
      <w:pPr>
        <w:pStyle w:val="A3"/>
        <w:numPr>
          <w:ilvl w:val="0"/>
          <w:numId w:val="13"/>
        </w:numPr>
        <w:tabs>
          <w:tab w:val="clear" w:pos="2268"/>
        </w:tabs>
        <w:spacing w:line="240" w:lineRule="auto"/>
        <w:ind w:left="567" w:hanging="426"/>
        <w:rPr>
          <w:rFonts w:cs="Arial"/>
          <w:sz w:val="20"/>
          <w:szCs w:val="20"/>
          <w:lang w:val="hu-HU"/>
        </w:rPr>
      </w:pPr>
      <w:r w:rsidRPr="005E1441">
        <w:rPr>
          <w:rFonts w:cs="Arial"/>
          <w:sz w:val="20"/>
          <w:szCs w:val="20"/>
          <w:lang w:val="hu-HU"/>
        </w:rPr>
        <w:t xml:space="preserve">Ön kérelmezheti </w:t>
      </w:r>
      <w:r w:rsidR="000761FE">
        <w:rPr>
          <w:rFonts w:cs="Arial"/>
          <w:sz w:val="20"/>
          <w:szCs w:val="20"/>
          <w:lang w:val="hu-HU"/>
        </w:rPr>
        <w:t>az</w:t>
      </w:r>
      <w:r w:rsidR="002021F3" w:rsidRPr="005E1441">
        <w:rPr>
          <w:rFonts w:cs="Arial"/>
          <w:sz w:val="20"/>
          <w:szCs w:val="20"/>
          <w:lang w:val="hu-HU"/>
        </w:rPr>
        <w:t xml:space="preserve"> Adatkezelőtől</w:t>
      </w:r>
    </w:p>
    <w:p w14:paraId="75735F4C" w14:textId="77777777" w:rsidR="009976BA" w:rsidRPr="005E1441" w:rsidRDefault="009976BA" w:rsidP="001559AF">
      <w:pPr>
        <w:pStyle w:val="Listere7"/>
        <w:tabs>
          <w:tab w:val="clear" w:pos="567"/>
        </w:tabs>
        <w:spacing w:line="240" w:lineRule="auto"/>
        <w:ind w:left="1134"/>
        <w:rPr>
          <w:rFonts w:cs="Arial"/>
          <w:sz w:val="20"/>
          <w:szCs w:val="20"/>
          <w:lang w:val="hu-HU"/>
        </w:rPr>
      </w:pPr>
      <w:r w:rsidRPr="005E1441">
        <w:rPr>
          <w:rFonts w:cs="Arial"/>
          <w:sz w:val="20"/>
          <w:szCs w:val="20"/>
          <w:lang w:val="hu-HU"/>
        </w:rPr>
        <w:t xml:space="preserve">a </w:t>
      </w:r>
      <w:r w:rsidRPr="005E1441">
        <w:rPr>
          <w:rFonts w:cs="Arial"/>
          <w:b/>
          <w:sz w:val="20"/>
          <w:szCs w:val="20"/>
          <w:lang w:val="hu-HU"/>
        </w:rPr>
        <w:t>személyes adataihoz történő hozzáférést</w:t>
      </w:r>
      <w:r w:rsidRPr="005E1441">
        <w:rPr>
          <w:rFonts w:cs="Arial"/>
          <w:sz w:val="20"/>
          <w:szCs w:val="20"/>
          <w:lang w:val="hu-HU"/>
        </w:rPr>
        <w:t xml:space="preserve"> (GDPR 15. cikk). E körben jogosult tájékoztatást kapni arról, hogy személyes adatai kezelése folyamatban van-e, jogosult megismerni a kezelt személyes adatokat és azokról másolatot kérhet, továbbá ezek vonatkozásában az adatvédelmi szempontból releváns információkat (pl. címzettek kategóriái, tárolás időtartama, harmadik országba továbbítás garanciái stb.).</w:t>
      </w:r>
    </w:p>
    <w:p w14:paraId="661BD8B9" w14:textId="77777777" w:rsidR="009976BA" w:rsidRPr="005E1441" w:rsidRDefault="009976BA" w:rsidP="001559AF">
      <w:pPr>
        <w:pStyle w:val="Listere7"/>
        <w:tabs>
          <w:tab w:val="clear" w:pos="567"/>
        </w:tabs>
        <w:spacing w:line="240" w:lineRule="auto"/>
        <w:ind w:left="1134"/>
        <w:rPr>
          <w:rFonts w:cs="Arial"/>
          <w:sz w:val="20"/>
          <w:szCs w:val="20"/>
          <w:lang w:val="hu-HU"/>
        </w:rPr>
      </w:pPr>
      <w:r w:rsidRPr="005E1441">
        <w:rPr>
          <w:rFonts w:cs="Arial"/>
          <w:sz w:val="20"/>
          <w:szCs w:val="20"/>
          <w:lang w:val="hu-HU"/>
        </w:rPr>
        <w:t xml:space="preserve">személyes adatai </w:t>
      </w:r>
      <w:r w:rsidRPr="005E1441">
        <w:rPr>
          <w:rFonts w:cs="Arial"/>
          <w:b/>
          <w:sz w:val="20"/>
          <w:szCs w:val="20"/>
          <w:lang w:val="hu-HU"/>
        </w:rPr>
        <w:t>helyesbítését</w:t>
      </w:r>
      <w:r w:rsidRPr="005E1441">
        <w:rPr>
          <w:rFonts w:cs="Arial"/>
          <w:sz w:val="20"/>
          <w:szCs w:val="20"/>
          <w:lang w:val="hu-HU"/>
        </w:rPr>
        <w:t xml:space="preserve"> (GDPR 16. cikk). E körben kérheti a helytelen adat kijavítását, illetve a hiányos adat kiegészítését.</w:t>
      </w:r>
    </w:p>
    <w:p w14:paraId="5556239F" w14:textId="77777777" w:rsidR="009976BA" w:rsidRPr="005E1441" w:rsidRDefault="009976BA" w:rsidP="001559AF">
      <w:pPr>
        <w:pStyle w:val="Listere7"/>
        <w:tabs>
          <w:tab w:val="clear" w:pos="567"/>
        </w:tabs>
        <w:spacing w:line="240" w:lineRule="auto"/>
        <w:ind w:left="1134"/>
        <w:rPr>
          <w:rFonts w:cs="Arial"/>
          <w:sz w:val="20"/>
          <w:szCs w:val="20"/>
          <w:lang w:val="hu-HU"/>
        </w:rPr>
      </w:pPr>
      <w:r w:rsidRPr="005E1441">
        <w:rPr>
          <w:rFonts w:cs="Arial"/>
          <w:sz w:val="20"/>
          <w:szCs w:val="20"/>
          <w:lang w:val="hu-HU"/>
        </w:rPr>
        <w:t xml:space="preserve">személyes adatai </w:t>
      </w:r>
      <w:r w:rsidRPr="005E1441">
        <w:rPr>
          <w:rFonts w:cs="Arial"/>
          <w:b/>
          <w:sz w:val="20"/>
          <w:szCs w:val="20"/>
          <w:lang w:val="hu-HU"/>
        </w:rPr>
        <w:t xml:space="preserve">törlését </w:t>
      </w:r>
      <w:r w:rsidRPr="005E1441">
        <w:rPr>
          <w:rFonts w:cs="Arial"/>
          <w:sz w:val="20"/>
          <w:szCs w:val="20"/>
          <w:lang w:val="hu-HU"/>
        </w:rPr>
        <w:t>(GDPR 17. cikk).</w:t>
      </w:r>
    </w:p>
    <w:p w14:paraId="64A1729C" w14:textId="77777777" w:rsidR="009976BA" w:rsidRPr="005E1441" w:rsidRDefault="009976BA" w:rsidP="001559AF">
      <w:pPr>
        <w:pStyle w:val="Listere7"/>
        <w:tabs>
          <w:tab w:val="clear" w:pos="567"/>
        </w:tabs>
        <w:spacing w:line="240" w:lineRule="auto"/>
        <w:ind w:left="1134"/>
        <w:rPr>
          <w:rFonts w:cs="Arial"/>
          <w:sz w:val="20"/>
          <w:szCs w:val="20"/>
          <w:lang w:val="hu-HU"/>
        </w:rPr>
      </w:pPr>
      <w:r w:rsidRPr="005E1441">
        <w:rPr>
          <w:rFonts w:cs="Arial"/>
          <w:sz w:val="20"/>
          <w:szCs w:val="20"/>
          <w:lang w:val="hu-HU"/>
        </w:rPr>
        <w:t xml:space="preserve">vagy </w:t>
      </w:r>
      <w:r w:rsidRPr="005E1441">
        <w:rPr>
          <w:rFonts w:cs="Arial"/>
          <w:b/>
          <w:sz w:val="20"/>
          <w:szCs w:val="20"/>
          <w:lang w:val="hu-HU"/>
        </w:rPr>
        <w:t>kezelésének korlátozását</w:t>
      </w:r>
      <w:r w:rsidRPr="005E1441">
        <w:rPr>
          <w:rFonts w:cs="Arial"/>
          <w:sz w:val="20"/>
          <w:szCs w:val="20"/>
          <w:lang w:val="hu-HU"/>
        </w:rPr>
        <w:t xml:space="preserve"> (GDPR 18. cikk).</w:t>
      </w:r>
    </w:p>
    <w:p w14:paraId="497999C3" w14:textId="3A1610DE" w:rsidR="00A40CAF" w:rsidRDefault="00A40CAF">
      <w:pPr>
        <w:pStyle w:val="A3"/>
        <w:numPr>
          <w:ilvl w:val="0"/>
          <w:numId w:val="13"/>
        </w:numPr>
        <w:tabs>
          <w:tab w:val="clear" w:pos="2268"/>
        </w:tabs>
        <w:spacing w:line="240" w:lineRule="auto"/>
        <w:ind w:left="567" w:hanging="426"/>
        <w:rPr>
          <w:rFonts w:cs="Arial"/>
          <w:sz w:val="20"/>
          <w:szCs w:val="20"/>
          <w:lang w:val="hu-HU"/>
        </w:rPr>
      </w:pPr>
      <w:r w:rsidRPr="005E1441">
        <w:rPr>
          <w:rFonts w:cs="Arial"/>
          <w:sz w:val="20"/>
          <w:szCs w:val="20"/>
          <w:lang w:val="hu-HU"/>
        </w:rPr>
        <w:t xml:space="preserve">Ön jogosult </w:t>
      </w:r>
      <w:r w:rsidR="00C10ADB" w:rsidRPr="005E1441">
        <w:rPr>
          <w:rFonts w:cs="Arial"/>
          <w:sz w:val="20"/>
          <w:szCs w:val="20"/>
          <w:lang w:val="hu-HU"/>
        </w:rPr>
        <w:t>a</w:t>
      </w:r>
      <w:r w:rsidR="000761FE">
        <w:rPr>
          <w:rFonts w:cs="Arial"/>
          <w:sz w:val="20"/>
          <w:szCs w:val="20"/>
          <w:lang w:val="hu-HU"/>
        </w:rPr>
        <w:t>z</w:t>
      </w:r>
      <w:r w:rsidR="00C10ADB" w:rsidRPr="005E1441">
        <w:rPr>
          <w:rFonts w:cs="Arial"/>
          <w:sz w:val="20"/>
          <w:szCs w:val="20"/>
          <w:lang w:val="hu-HU"/>
        </w:rPr>
        <w:t xml:space="preserve"> </w:t>
      </w:r>
      <w:r w:rsidR="002021F3" w:rsidRPr="005E1441">
        <w:rPr>
          <w:rFonts w:cs="Arial"/>
          <w:sz w:val="20"/>
          <w:szCs w:val="20"/>
          <w:lang w:val="hu-HU"/>
        </w:rPr>
        <w:t xml:space="preserve">Adatkezelő közhatalmi jogosítvány gyakorlásához szükséges </w:t>
      </w:r>
      <w:r w:rsidRPr="005E1441">
        <w:rPr>
          <w:rFonts w:cs="Arial"/>
          <w:sz w:val="20"/>
          <w:szCs w:val="20"/>
          <w:lang w:val="hu-HU"/>
        </w:rPr>
        <w:t>adatkezelése (vö.</w:t>
      </w:r>
      <w:r w:rsidR="000761FE">
        <w:rPr>
          <w:rFonts w:cs="Arial"/>
          <w:sz w:val="20"/>
          <w:szCs w:val="20"/>
          <w:lang w:val="hu-HU"/>
        </w:rPr>
        <w:t xml:space="preserve"> </w:t>
      </w:r>
      <w:r w:rsidR="000761FE">
        <w:rPr>
          <w:rFonts w:cs="Arial"/>
          <w:sz w:val="20"/>
          <w:szCs w:val="20"/>
          <w:lang w:val="hu-HU"/>
        </w:rPr>
        <w:fldChar w:fldCharType="begin"/>
      </w:r>
      <w:r w:rsidR="000761FE">
        <w:rPr>
          <w:rFonts w:cs="Arial"/>
          <w:sz w:val="20"/>
          <w:szCs w:val="20"/>
          <w:lang w:val="hu-HU"/>
        </w:rPr>
        <w:instrText xml:space="preserve"> REF _Ref189819750 \r \h </w:instrText>
      </w:r>
      <w:r w:rsidR="000761FE">
        <w:rPr>
          <w:rFonts w:cs="Arial"/>
          <w:sz w:val="20"/>
          <w:szCs w:val="20"/>
          <w:lang w:val="hu-HU"/>
        </w:rPr>
      </w:r>
      <w:r w:rsidR="000761FE">
        <w:rPr>
          <w:rFonts w:cs="Arial"/>
          <w:sz w:val="20"/>
          <w:szCs w:val="20"/>
          <w:lang w:val="hu-HU"/>
        </w:rPr>
        <w:fldChar w:fldCharType="separate"/>
      </w:r>
      <w:r w:rsidR="00775F4B">
        <w:rPr>
          <w:rFonts w:cs="Arial"/>
          <w:sz w:val="20"/>
          <w:szCs w:val="20"/>
          <w:lang w:val="hu-HU"/>
        </w:rPr>
        <w:t>3</w:t>
      </w:r>
      <w:r w:rsidR="000761FE">
        <w:rPr>
          <w:rFonts w:cs="Arial"/>
          <w:sz w:val="20"/>
          <w:szCs w:val="20"/>
          <w:lang w:val="hu-HU"/>
        </w:rPr>
        <w:fldChar w:fldCharType="end"/>
      </w:r>
      <w:r w:rsidRPr="005E1441">
        <w:rPr>
          <w:rFonts w:cs="Arial"/>
          <w:sz w:val="20"/>
          <w:szCs w:val="20"/>
          <w:lang w:val="hu-HU"/>
        </w:rPr>
        <w:t xml:space="preserve">. pont) ellen saját helyzetével kapcsolatos okból </w:t>
      </w:r>
      <w:r w:rsidRPr="005E1441">
        <w:rPr>
          <w:rFonts w:cs="Arial"/>
          <w:b/>
          <w:bCs/>
          <w:sz w:val="20"/>
          <w:szCs w:val="20"/>
          <w:lang w:val="hu-HU"/>
        </w:rPr>
        <w:t>tiltakozni</w:t>
      </w:r>
      <w:r w:rsidRPr="005E1441">
        <w:rPr>
          <w:rFonts w:cs="Arial"/>
          <w:sz w:val="20"/>
          <w:szCs w:val="20"/>
          <w:lang w:val="hu-HU"/>
        </w:rPr>
        <w:t>. Amennyiben Ön a jelen pont szerinti tiltakozási jogát szeretné érvényesíteni, kérjük, kérelmében jelölje meg az Ön saját helyzetével kapcsolatos okot is, amelyre a tiltakozási jogát alapozza.</w:t>
      </w:r>
    </w:p>
    <w:p w14:paraId="1E279558" w14:textId="24F06BB1" w:rsidR="009976BA" w:rsidRPr="005E1441" w:rsidRDefault="009976BA">
      <w:pPr>
        <w:pStyle w:val="A3"/>
        <w:numPr>
          <w:ilvl w:val="0"/>
          <w:numId w:val="13"/>
        </w:numPr>
        <w:tabs>
          <w:tab w:val="clear" w:pos="2268"/>
        </w:tabs>
        <w:spacing w:line="240" w:lineRule="auto"/>
        <w:ind w:left="567" w:hanging="426"/>
        <w:rPr>
          <w:rFonts w:cs="Arial"/>
          <w:sz w:val="20"/>
          <w:szCs w:val="20"/>
          <w:lang w:val="hu-HU"/>
        </w:rPr>
      </w:pPr>
      <w:r w:rsidRPr="005E1441">
        <w:rPr>
          <w:rFonts w:cs="Arial"/>
          <w:sz w:val="20"/>
          <w:szCs w:val="20"/>
          <w:lang w:val="hu-HU"/>
        </w:rPr>
        <w:t>Ön a fenti jogai érvényesítésére vonatkozó kérelmét a fen</w:t>
      </w:r>
      <w:r w:rsidR="00A16BC7" w:rsidRPr="005E1441">
        <w:rPr>
          <w:rFonts w:cs="Arial"/>
          <w:sz w:val="20"/>
          <w:szCs w:val="20"/>
          <w:lang w:val="hu-HU"/>
        </w:rPr>
        <w:t xml:space="preserve">ti </w:t>
      </w:r>
      <w:r w:rsidR="00A16BC7" w:rsidRPr="005E1441">
        <w:rPr>
          <w:rFonts w:cs="Arial"/>
          <w:sz w:val="20"/>
          <w:szCs w:val="20"/>
          <w:lang w:val="hu-HU"/>
        </w:rPr>
        <w:fldChar w:fldCharType="begin"/>
      </w:r>
      <w:r w:rsidR="00A16BC7" w:rsidRPr="005E1441">
        <w:rPr>
          <w:rFonts w:cs="Arial"/>
          <w:sz w:val="20"/>
          <w:szCs w:val="20"/>
          <w:lang w:val="hu-HU"/>
        </w:rPr>
        <w:instrText xml:space="preserve"> REF _Ref141884128 \r \h </w:instrText>
      </w:r>
      <w:r w:rsidR="00133702" w:rsidRPr="005E1441">
        <w:rPr>
          <w:rFonts w:cs="Arial"/>
          <w:sz w:val="20"/>
          <w:szCs w:val="20"/>
          <w:lang w:val="hu-HU"/>
        </w:rPr>
        <w:instrText xml:space="preserve"> \* MERGEFORMAT </w:instrText>
      </w:r>
      <w:r w:rsidR="00A16BC7" w:rsidRPr="005E1441">
        <w:rPr>
          <w:rFonts w:cs="Arial"/>
          <w:sz w:val="20"/>
          <w:szCs w:val="20"/>
          <w:lang w:val="hu-HU"/>
        </w:rPr>
      </w:r>
      <w:r w:rsidR="00A16BC7" w:rsidRPr="005E1441">
        <w:rPr>
          <w:rFonts w:cs="Arial"/>
          <w:sz w:val="20"/>
          <w:szCs w:val="20"/>
          <w:lang w:val="hu-HU"/>
        </w:rPr>
        <w:fldChar w:fldCharType="separate"/>
      </w:r>
      <w:r w:rsidR="00775F4B">
        <w:rPr>
          <w:rFonts w:cs="Arial"/>
          <w:sz w:val="20"/>
          <w:szCs w:val="20"/>
          <w:lang w:val="hu-HU"/>
        </w:rPr>
        <w:t>1</w:t>
      </w:r>
      <w:r w:rsidR="00A16BC7" w:rsidRPr="005E1441">
        <w:rPr>
          <w:rFonts w:cs="Arial"/>
          <w:sz w:val="20"/>
          <w:szCs w:val="20"/>
          <w:lang w:val="hu-HU"/>
        </w:rPr>
        <w:fldChar w:fldCharType="end"/>
      </w:r>
      <w:r w:rsidRPr="005E1441">
        <w:rPr>
          <w:rFonts w:cs="Arial"/>
          <w:sz w:val="20"/>
          <w:szCs w:val="20"/>
          <w:lang w:val="hu-HU"/>
        </w:rPr>
        <w:t xml:space="preserve">. pontban megadott elérhetőségeken tudja benyújtani </w:t>
      </w:r>
      <w:r w:rsidR="00C10ADB" w:rsidRPr="005E1441">
        <w:rPr>
          <w:rFonts w:cs="Arial"/>
          <w:sz w:val="20"/>
          <w:szCs w:val="20"/>
          <w:lang w:val="hu-HU"/>
        </w:rPr>
        <w:t>a</w:t>
      </w:r>
      <w:r w:rsidR="000761FE">
        <w:rPr>
          <w:rFonts w:cs="Arial"/>
          <w:sz w:val="20"/>
          <w:szCs w:val="20"/>
          <w:lang w:val="hu-HU"/>
        </w:rPr>
        <w:t>z</w:t>
      </w:r>
      <w:r w:rsidR="00C10ADB" w:rsidRPr="005E1441">
        <w:rPr>
          <w:rFonts w:cs="Arial"/>
          <w:sz w:val="20"/>
          <w:szCs w:val="20"/>
          <w:lang w:val="hu-HU"/>
        </w:rPr>
        <w:t xml:space="preserve"> </w:t>
      </w:r>
      <w:r w:rsidR="002021F3" w:rsidRPr="005E1441">
        <w:rPr>
          <w:rFonts w:cs="Arial"/>
          <w:sz w:val="20"/>
          <w:szCs w:val="20"/>
          <w:lang w:val="hu-HU"/>
        </w:rPr>
        <w:t>Adatkezelőhöz</w:t>
      </w:r>
      <w:r w:rsidRPr="005E1441">
        <w:rPr>
          <w:rFonts w:cs="Arial"/>
          <w:sz w:val="20"/>
          <w:szCs w:val="20"/>
          <w:lang w:val="hu-HU"/>
        </w:rPr>
        <w:t xml:space="preserve">. </w:t>
      </w:r>
      <w:r w:rsidR="00C10ADB" w:rsidRPr="005E1441">
        <w:rPr>
          <w:rFonts w:cs="Arial"/>
          <w:sz w:val="20"/>
          <w:szCs w:val="20"/>
          <w:lang w:val="hu-HU"/>
        </w:rPr>
        <w:t>A</w:t>
      </w:r>
      <w:r w:rsidR="000761FE">
        <w:rPr>
          <w:rFonts w:cs="Arial"/>
          <w:sz w:val="20"/>
          <w:szCs w:val="20"/>
          <w:lang w:val="hu-HU"/>
        </w:rPr>
        <w:t xml:space="preserve">z </w:t>
      </w:r>
      <w:r w:rsidR="002021F3" w:rsidRPr="005E1441">
        <w:rPr>
          <w:rFonts w:cs="Arial"/>
          <w:sz w:val="20"/>
          <w:szCs w:val="20"/>
          <w:lang w:val="hu-HU"/>
        </w:rPr>
        <w:t>Adatkezelő</w:t>
      </w:r>
      <w:r w:rsidR="00A16BC7" w:rsidRPr="005E1441">
        <w:rPr>
          <w:rFonts w:cs="Arial"/>
          <w:sz w:val="20"/>
          <w:szCs w:val="20"/>
          <w:lang w:val="hu-HU"/>
        </w:rPr>
        <w:t xml:space="preserve"> </w:t>
      </w:r>
      <w:r w:rsidRPr="005E1441">
        <w:rPr>
          <w:rFonts w:cs="Arial"/>
          <w:sz w:val="20"/>
          <w:szCs w:val="20"/>
          <w:lang w:val="hu-HU"/>
        </w:rPr>
        <w:t xml:space="preserve">az Ön kérelmének a lehető legrövidebb időn belül, legfeljebb azonban </w:t>
      </w:r>
      <w:r w:rsidR="002021F3" w:rsidRPr="005E1441">
        <w:rPr>
          <w:rFonts w:cs="Arial"/>
          <w:sz w:val="20"/>
          <w:szCs w:val="20"/>
          <w:lang w:val="hu-HU"/>
        </w:rPr>
        <w:t>1 hónapon</w:t>
      </w:r>
      <w:r w:rsidRPr="005E1441">
        <w:rPr>
          <w:rFonts w:cs="Arial"/>
          <w:sz w:val="20"/>
          <w:szCs w:val="20"/>
          <w:lang w:val="hu-HU"/>
        </w:rPr>
        <w:t xml:space="preserve"> belül </w:t>
      </w:r>
      <w:r w:rsidR="00A16BC7" w:rsidRPr="005E1441">
        <w:rPr>
          <w:rFonts w:cs="Arial"/>
          <w:sz w:val="20"/>
          <w:szCs w:val="20"/>
          <w:lang w:val="hu-HU"/>
        </w:rPr>
        <w:t>eleget</w:t>
      </w:r>
      <w:r w:rsidRPr="005E1441">
        <w:rPr>
          <w:rFonts w:cs="Arial"/>
          <w:sz w:val="20"/>
          <w:szCs w:val="20"/>
          <w:lang w:val="hu-HU"/>
        </w:rPr>
        <w:t xml:space="preserve"> tesz</w:t>
      </w:r>
      <w:r w:rsidR="002021F3" w:rsidRPr="005E1441">
        <w:rPr>
          <w:rFonts w:cs="Arial"/>
          <w:sz w:val="20"/>
          <w:szCs w:val="20"/>
          <w:lang w:val="hu-HU"/>
        </w:rPr>
        <w:t>nek</w:t>
      </w:r>
      <w:r w:rsidRPr="005E1441">
        <w:rPr>
          <w:rFonts w:cs="Arial"/>
          <w:sz w:val="20"/>
          <w:szCs w:val="20"/>
          <w:lang w:val="hu-HU"/>
        </w:rPr>
        <w:t xml:space="preserve"> és értesíti</w:t>
      </w:r>
      <w:r w:rsidR="002021F3" w:rsidRPr="005E1441">
        <w:rPr>
          <w:rFonts w:cs="Arial"/>
          <w:sz w:val="20"/>
          <w:szCs w:val="20"/>
          <w:lang w:val="hu-HU"/>
        </w:rPr>
        <w:t>k</w:t>
      </w:r>
      <w:r w:rsidRPr="005E1441">
        <w:rPr>
          <w:rFonts w:cs="Arial"/>
          <w:sz w:val="20"/>
          <w:szCs w:val="20"/>
          <w:lang w:val="hu-HU"/>
        </w:rPr>
        <w:t xml:space="preserve"> Önt a megtett lépésekről, illetve a kérelem elutasításának indokairól.</w:t>
      </w:r>
    </w:p>
    <w:p w14:paraId="6F991886" w14:textId="45CBFFD5" w:rsidR="009976BA" w:rsidRPr="005E1441" w:rsidRDefault="009976BA">
      <w:pPr>
        <w:pStyle w:val="A3"/>
        <w:numPr>
          <w:ilvl w:val="0"/>
          <w:numId w:val="13"/>
        </w:numPr>
        <w:tabs>
          <w:tab w:val="clear" w:pos="2268"/>
        </w:tabs>
        <w:spacing w:line="240" w:lineRule="auto"/>
        <w:ind w:left="567" w:hanging="426"/>
        <w:rPr>
          <w:rFonts w:cs="Arial"/>
          <w:sz w:val="20"/>
          <w:szCs w:val="20"/>
          <w:lang w:val="hu-HU"/>
        </w:rPr>
      </w:pPr>
      <w:r w:rsidRPr="005E1441">
        <w:rPr>
          <w:rFonts w:cs="Arial"/>
          <w:b/>
          <w:sz w:val="20"/>
          <w:szCs w:val="20"/>
          <w:lang w:val="hu-HU"/>
        </w:rPr>
        <w:t>Panasz benyújtás joga</w:t>
      </w:r>
      <w:r w:rsidRPr="005E1441">
        <w:rPr>
          <w:rFonts w:cs="Arial"/>
          <w:sz w:val="20"/>
          <w:szCs w:val="20"/>
          <w:lang w:val="hu-HU"/>
        </w:rPr>
        <w:t xml:space="preserve">: Ön jogosult a Nemzeti Adatvédelmi és Információszabadság Hatósághoz (1055 Budapest, Falk Miksa utca 9-11.; honlap: </w:t>
      </w:r>
      <w:hyperlink r:id="rId12" w:history="1">
        <w:r w:rsidRPr="005E1441">
          <w:rPr>
            <w:rStyle w:val="Hiperhivatkozs"/>
            <w:rFonts w:cs="Arial"/>
            <w:color w:val="auto"/>
            <w:sz w:val="20"/>
            <w:szCs w:val="20"/>
            <w:u w:val="none"/>
            <w:lang w:val="hu-HU"/>
          </w:rPr>
          <w:t>www.naih.hu</w:t>
        </w:r>
      </w:hyperlink>
      <w:r w:rsidRPr="005E1441">
        <w:rPr>
          <w:rFonts w:cs="Arial"/>
          <w:sz w:val="20"/>
          <w:szCs w:val="20"/>
          <w:lang w:val="hu-HU"/>
        </w:rPr>
        <w:t xml:space="preserve">; email: </w:t>
      </w:r>
      <w:hyperlink r:id="rId13" w:history="1">
        <w:r w:rsidRPr="005E1441">
          <w:rPr>
            <w:rStyle w:val="Hiperhivatkozs"/>
            <w:rFonts w:cs="Arial"/>
            <w:color w:val="auto"/>
            <w:sz w:val="20"/>
            <w:szCs w:val="20"/>
            <w:u w:val="none"/>
            <w:lang w:val="hu-HU"/>
          </w:rPr>
          <w:t>ugyfelszolgalat@naih.hu</w:t>
        </w:r>
      </w:hyperlink>
      <w:r w:rsidRPr="005E1441">
        <w:rPr>
          <w:rFonts w:cs="Arial"/>
          <w:sz w:val="20"/>
          <w:szCs w:val="20"/>
          <w:lang w:val="hu-HU"/>
        </w:rPr>
        <w:t>; Tel: +(</w:t>
      </w:r>
      <w:proofErr w:type="gramStart"/>
      <w:r w:rsidRPr="005E1441">
        <w:rPr>
          <w:rFonts w:cs="Arial"/>
          <w:sz w:val="20"/>
          <w:szCs w:val="20"/>
          <w:lang w:val="hu-HU"/>
        </w:rPr>
        <w:t>36)-</w:t>
      </w:r>
      <w:proofErr w:type="gramEnd"/>
      <w:r w:rsidRPr="005E1441">
        <w:rPr>
          <w:rFonts w:cs="Arial"/>
          <w:sz w:val="20"/>
          <w:szCs w:val="20"/>
          <w:lang w:val="hu-HU"/>
        </w:rPr>
        <w:t xml:space="preserve">1-391-1400) panaszt benyújtani. A panasz hatósági benyújtása előtt javasoljuk, hogy azt </w:t>
      </w:r>
      <w:r w:rsidR="00E0277F" w:rsidRPr="005E1441">
        <w:rPr>
          <w:rFonts w:cs="Arial"/>
          <w:sz w:val="20"/>
          <w:szCs w:val="20"/>
          <w:lang w:val="hu-HU"/>
        </w:rPr>
        <w:t>a</w:t>
      </w:r>
      <w:r w:rsidR="00160400">
        <w:rPr>
          <w:rFonts w:cs="Arial"/>
          <w:sz w:val="20"/>
          <w:szCs w:val="20"/>
          <w:lang w:val="hu-HU"/>
        </w:rPr>
        <w:t>z</w:t>
      </w:r>
      <w:r w:rsidR="00C10ADB" w:rsidRPr="005E1441">
        <w:rPr>
          <w:rFonts w:cs="Arial"/>
          <w:sz w:val="20"/>
          <w:szCs w:val="20"/>
          <w:lang w:val="hu-HU"/>
        </w:rPr>
        <w:t xml:space="preserve"> </w:t>
      </w:r>
      <w:r w:rsidR="002021F3" w:rsidRPr="005E1441">
        <w:rPr>
          <w:rFonts w:cs="Arial"/>
          <w:sz w:val="20"/>
          <w:szCs w:val="20"/>
          <w:lang w:val="hu-HU"/>
        </w:rPr>
        <w:t>Adatkezelőnek</w:t>
      </w:r>
      <w:r w:rsidRPr="005E1441">
        <w:rPr>
          <w:rFonts w:cs="Arial"/>
          <w:sz w:val="20"/>
          <w:szCs w:val="20"/>
          <w:lang w:val="hu-HU"/>
        </w:rPr>
        <w:t xml:space="preserve"> is küldje meg annak érdekében, hogy kérését első körben mi is megvizsgálhassuk.</w:t>
      </w:r>
    </w:p>
    <w:p w14:paraId="77CD76BF" w14:textId="7ECAE0B9" w:rsidR="007F0B2B" w:rsidRPr="0057747A" w:rsidRDefault="009976BA" w:rsidP="003C33E2">
      <w:pPr>
        <w:pStyle w:val="A3"/>
        <w:numPr>
          <w:ilvl w:val="0"/>
          <w:numId w:val="13"/>
        </w:numPr>
        <w:tabs>
          <w:tab w:val="clear" w:pos="2268"/>
        </w:tabs>
        <w:spacing w:after="0" w:line="240" w:lineRule="auto"/>
        <w:ind w:left="567" w:hanging="426"/>
        <w:jc w:val="left"/>
        <w:rPr>
          <w:rFonts w:cs="Arial"/>
          <w:sz w:val="20"/>
          <w:szCs w:val="20"/>
          <w:lang w:val="hu-HU"/>
        </w:rPr>
      </w:pPr>
      <w:r w:rsidRPr="0057747A">
        <w:rPr>
          <w:rFonts w:cs="Arial"/>
          <w:b/>
          <w:sz w:val="20"/>
          <w:szCs w:val="20"/>
          <w:lang w:val="hu-HU"/>
        </w:rPr>
        <w:t>Bírósági út igénybevétele</w:t>
      </w:r>
      <w:r w:rsidRPr="0057747A">
        <w:rPr>
          <w:rFonts w:cs="Arial"/>
          <w:sz w:val="20"/>
          <w:szCs w:val="20"/>
          <w:lang w:val="hu-HU"/>
        </w:rPr>
        <w:t xml:space="preserve">: Ön a jogainak megsértése esetén </w:t>
      </w:r>
      <w:r w:rsidR="00E0277F" w:rsidRPr="0057747A">
        <w:rPr>
          <w:rFonts w:cs="Arial"/>
          <w:sz w:val="20"/>
          <w:szCs w:val="20"/>
          <w:lang w:val="hu-HU"/>
        </w:rPr>
        <w:t>a</w:t>
      </w:r>
      <w:r w:rsidR="00160400" w:rsidRPr="0057747A">
        <w:rPr>
          <w:rFonts w:cs="Arial"/>
          <w:sz w:val="20"/>
          <w:szCs w:val="20"/>
          <w:lang w:val="hu-HU"/>
        </w:rPr>
        <w:t xml:space="preserve">z </w:t>
      </w:r>
      <w:r w:rsidR="002021F3" w:rsidRPr="0057747A">
        <w:rPr>
          <w:rFonts w:cs="Arial"/>
          <w:sz w:val="20"/>
          <w:szCs w:val="20"/>
          <w:lang w:val="hu-HU"/>
        </w:rPr>
        <w:t>Adatkezelő</w:t>
      </w:r>
      <w:r w:rsidR="00A16BC7" w:rsidRPr="0057747A">
        <w:rPr>
          <w:rFonts w:cs="Arial"/>
          <w:sz w:val="20"/>
          <w:szCs w:val="20"/>
          <w:lang w:val="hu-HU"/>
        </w:rPr>
        <w:t xml:space="preserve"> </w:t>
      </w:r>
      <w:r w:rsidRPr="0057747A">
        <w:rPr>
          <w:rFonts w:cs="Arial"/>
          <w:sz w:val="20"/>
          <w:szCs w:val="20"/>
          <w:lang w:val="hu-HU"/>
        </w:rPr>
        <w:t>ellen bírósághoz fordulhat. A per elbírálása a törvényszék hatáskörébe tartozik. A per – az Ön választása szerint – az Ön lakhelye szerint illetékes törvényszék előtt is megindítható.</w:t>
      </w:r>
    </w:p>
    <w:sectPr w:rsidR="007F0B2B" w:rsidRPr="0057747A" w:rsidSect="00E47A28">
      <w:pgSz w:w="11906" w:h="16838" w:code="9"/>
      <w:pgMar w:top="1049" w:right="1077" w:bottom="1440" w:left="1077" w:header="1134" w:footer="51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F829" w14:textId="77777777" w:rsidR="004B336B" w:rsidRDefault="004B336B">
      <w:r>
        <w:separator/>
      </w:r>
    </w:p>
  </w:endnote>
  <w:endnote w:type="continuationSeparator" w:id="0">
    <w:p w14:paraId="328F350B" w14:textId="77777777" w:rsidR="004B336B" w:rsidRDefault="004B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6865" w14:textId="59F4B958" w:rsidR="00345757" w:rsidRPr="00EB5EED" w:rsidRDefault="00345757" w:rsidP="00D24F03">
    <w:pPr>
      <w:pStyle w:val="NoerrFusszeile"/>
    </w:pPr>
    <w:r w:rsidRPr="00587459">
      <w:rPr>
        <w:rStyle w:val="Oldalszm"/>
        <w:szCs w:val="24"/>
      </w:rPr>
      <w:fldChar w:fldCharType="begin"/>
    </w:r>
    <w:r w:rsidRPr="00587459">
      <w:rPr>
        <w:rStyle w:val="Oldalszm"/>
        <w:szCs w:val="24"/>
      </w:rPr>
      <w:instrText xml:space="preserve"> PAGE </w:instrText>
    </w:r>
    <w:r w:rsidRPr="00587459">
      <w:rPr>
        <w:rStyle w:val="Oldalszm"/>
        <w:szCs w:val="24"/>
      </w:rPr>
      <w:fldChar w:fldCharType="separate"/>
    </w:r>
    <w:r w:rsidR="00AE3E43">
      <w:rPr>
        <w:rStyle w:val="Oldalszm"/>
        <w:noProof/>
        <w:szCs w:val="24"/>
      </w:rPr>
      <w:t>2</w:t>
    </w:r>
    <w:r w:rsidRPr="00587459">
      <w:rPr>
        <w:rStyle w:val="Oldalszm"/>
        <w:szCs w:val="24"/>
      </w:rPr>
      <w:fldChar w:fldCharType="end"/>
    </w:r>
    <w:r w:rsidRPr="00587459">
      <w:rPr>
        <w:rStyle w:val="Oldalszm"/>
        <w:szCs w:val="24"/>
      </w:rPr>
      <w:t>/</w:t>
    </w:r>
    <w:r w:rsidRPr="00587459">
      <w:rPr>
        <w:rStyle w:val="Oldalszm"/>
        <w:szCs w:val="24"/>
      </w:rPr>
      <w:fldChar w:fldCharType="begin"/>
    </w:r>
    <w:r w:rsidRPr="00587459">
      <w:rPr>
        <w:rStyle w:val="Oldalszm"/>
        <w:szCs w:val="24"/>
      </w:rPr>
      <w:instrText xml:space="preserve"> NUMPAGES </w:instrText>
    </w:r>
    <w:r w:rsidRPr="00587459">
      <w:rPr>
        <w:rStyle w:val="Oldalszm"/>
        <w:szCs w:val="24"/>
      </w:rPr>
      <w:fldChar w:fldCharType="separate"/>
    </w:r>
    <w:r w:rsidR="00AE3E43">
      <w:rPr>
        <w:rStyle w:val="Oldalszm"/>
        <w:noProof/>
        <w:szCs w:val="24"/>
      </w:rPr>
      <w:t>2</w:t>
    </w:r>
    <w:r w:rsidRPr="00587459">
      <w:rPr>
        <w:rStyle w:val="Oldalszm"/>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5CD4" w14:textId="2EC88E56" w:rsidR="00345757" w:rsidRPr="00DC40BA" w:rsidRDefault="00345757" w:rsidP="00DC40BA">
    <w:pPr>
      <w:pStyle w:val="NoerrFusszeile"/>
    </w:pPr>
    <w:r w:rsidRPr="00DC40BA">
      <w:rPr>
        <w:rStyle w:val="Oldalszm"/>
        <w:rFonts w:ascii="Arial" w:hAnsi="Arial"/>
      </w:rPr>
      <w:fldChar w:fldCharType="begin"/>
    </w:r>
    <w:r w:rsidRPr="00DC40BA">
      <w:rPr>
        <w:rStyle w:val="Oldalszm"/>
        <w:rFonts w:ascii="Arial" w:hAnsi="Arial"/>
      </w:rPr>
      <w:instrText xml:space="preserve"> PAGE </w:instrText>
    </w:r>
    <w:r w:rsidRPr="00DC40BA">
      <w:rPr>
        <w:rStyle w:val="Oldalszm"/>
        <w:rFonts w:ascii="Arial" w:hAnsi="Arial"/>
      </w:rPr>
      <w:fldChar w:fldCharType="separate"/>
    </w:r>
    <w:r w:rsidR="004E3ADD" w:rsidRPr="00DC40BA">
      <w:rPr>
        <w:rStyle w:val="Oldalszm"/>
        <w:rFonts w:ascii="Arial" w:hAnsi="Arial"/>
      </w:rPr>
      <w:t>1</w:t>
    </w:r>
    <w:r w:rsidRPr="00DC40BA">
      <w:rPr>
        <w:rStyle w:val="Oldalszm"/>
        <w:rFonts w:ascii="Arial" w:hAnsi="Arial"/>
      </w:rPr>
      <w:fldChar w:fldCharType="end"/>
    </w:r>
    <w:r w:rsidRPr="00DC40BA">
      <w:rPr>
        <w:rStyle w:val="Oldalszm"/>
        <w:rFonts w:ascii="Arial" w:hAnsi="Arial"/>
      </w:rPr>
      <w:t>/</w:t>
    </w:r>
    <w:r w:rsidRPr="00DC40BA">
      <w:rPr>
        <w:rStyle w:val="Oldalszm"/>
        <w:rFonts w:ascii="Arial" w:hAnsi="Arial"/>
      </w:rPr>
      <w:fldChar w:fldCharType="begin"/>
    </w:r>
    <w:r w:rsidRPr="00DC40BA">
      <w:rPr>
        <w:rStyle w:val="Oldalszm"/>
        <w:rFonts w:ascii="Arial" w:hAnsi="Arial"/>
      </w:rPr>
      <w:instrText xml:space="preserve"> NUMPAGES </w:instrText>
    </w:r>
    <w:r w:rsidRPr="00DC40BA">
      <w:rPr>
        <w:rStyle w:val="Oldalszm"/>
        <w:rFonts w:ascii="Arial" w:hAnsi="Arial"/>
      </w:rPr>
      <w:fldChar w:fldCharType="separate"/>
    </w:r>
    <w:r w:rsidR="004E3ADD" w:rsidRPr="00DC40BA">
      <w:rPr>
        <w:rStyle w:val="Oldalszm"/>
        <w:rFonts w:ascii="Arial" w:hAnsi="Arial"/>
      </w:rPr>
      <w:t>1</w:t>
    </w:r>
    <w:r w:rsidRPr="00DC40BA">
      <w:rPr>
        <w:rStyle w:val="Oldalszm"/>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CAC5" w14:textId="77777777" w:rsidR="004B336B" w:rsidRDefault="004B336B">
      <w:r>
        <w:separator/>
      </w:r>
    </w:p>
  </w:footnote>
  <w:footnote w:type="continuationSeparator" w:id="0">
    <w:p w14:paraId="6C0A0B2D" w14:textId="77777777" w:rsidR="004B336B" w:rsidRDefault="004B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9EEE" w14:textId="77777777" w:rsidR="00345757" w:rsidRDefault="00345757" w:rsidP="00B93144">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427114">
      <w:rPr>
        <w:rStyle w:val="Oldalszm"/>
        <w:noProof/>
      </w:rPr>
      <w:t>1</w:t>
    </w:r>
    <w:r>
      <w:rPr>
        <w:rStyle w:val="Oldalszm"/>
      </w:rPr>
      <w:fldChar w:fldCharType="end"/>
    </w:r>
  </w:p>
  <w:p w14:paraId="1B5DBFBE" w14:textId="77777777" w:rsidR="00345757" w:rsidRDefault="00345757" w:rsidP="00BA57CD">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D4D326"/>
    <w:lvl w:ilvl="0">
      <w:start w:val="1"/>
      <w:numFmt w:val="bullet"/>
      <w:pStyle w:val="Szmozottlista3"/>
      <w:lvlText w:val=""/>
      <w:lvlJc w:val="left"/>
      <w:pPr>
        <w:tabs>
          <w:tab w:val="num" w:pos="360"/>
        </w:tabs>
        <w:ind w:left="360" w:hanging="360"/>
      </w:pPr>
      <w:rPr>
        <w:rFonts w:ascii="Symbol" w:hAnsi="Symbol" w:hint="default"/>
      </w:rPr>
    </w:lvl>
  </w:abstractNum>
  <w:abstractNum w:abstractNumId="1" w15:restartNumberingAfterBreak="0">
    <w:nsid w:val="002E123F"/>
    <w:multiLevelType w:val="multilevel"/>
    <w:tmpl w:val="7084E9B2"/>
    <w:numStyleLink w:val="NSLListe"/>
  </w:abstractNum>
  <w:abstractNum w:abstractNumId="2" w15:restartNumberingAfterBreak="0">
    <w:nsid w:val="04E0347C"/>
    <w:multiLevelType w:val="multilevel"/>
    <w:tmpl w:val="3DE4D832"/>
    <w:lvl w:ilvl="0">
      <w:start w:val="1"/>
      <w:numFmt w:val="upperLetter"/>
      <w:pStyle w:val="Szmozottlista"/>
      <w:lvlText w:val="%1."/>
      <w:lvlJc w:val="left"/>
      <w:pPr>
        <w:tabs>
          <w:tab w:val="num" w:pos="567"/>
        </w:tabs>
        <w:ind w:left="567" w:hanging="567"/>
      </w:pPr>
      <w:rPr>
        <w:rFonts w:hint="default"/>
      </w:rPr>
    </w:lvl>
    <w:lvl w:ilvl="1">
      <w:start w:val="1"/>
      <w:numFmt w:val="upperRoman"/>
      <w:lvlText w:val="%2."/>
      <w:lvlJc w:val="left"/>
      <w:pPr>
        <w:tabs>
          <w:tab w:val="num" w:pos="567"/>
        </w:tabs>
        <w:ind w:left="567" w:hanging="567"/>
      </w:pPr>
      <w:rPr>
        <w:rFonts w:hint="default"/>
      </w:rPr>
    </w:lvl>
    <w:lvl w:ilvl="2">
      <w:start w:val="1"/>
      <w:numFmt w:val="decimal"/>
      <w:suff w:val="nothing"/>
      <w:lvlText w:val="§ %3"/>
      <w:lvlJc w:val="center"/>
      <w:pPr>
        <w:ind w:left="0" w:firstLine="0"/>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701" w:hanging="567"/>
      </w:pPr>
      <w:rPr>
        <w:rFonts w:hint="default"/>
      </w:rPr>
    </w:lvl>
    <w:lvl w:ilvl="5">
      <w:start w:val="27"/>
      <w:numFmt w:val="lowerLetter"/>
      <w:lvlText w:val="%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268"/>
        </w:tabs>
        <w:ind w:left="2268" w:hanging="567"/>
      </w:pPr>
      <w:rPr>
        <w:rFonts w:hint="default"/>
      </w:rPr>
    </w:lvl>
    <w:lvl w:ilvl="8">
      <w:start w:val="1"/>
      <w:numFmt w:val="lowerLetter"/>
      <w:lvlText w:val="(%9)"/>
      <w:lvlJc w:val="left"/>
      <w:pPr>
        <w:tabs>
          <w:tab w:val="num" w:pos="2268"/>
        </w:tabs>
        <w:ind w:left="2268" w:hanging="567"/>
      </w:pPr>
      <w:rPr>
        <w:rFonts w:hint="default"/>
      </w:rPr>
    </w:lvl>
  </w:abstractNum>
  <w:abstractNum w:abstractNumId="3" w15:restartNumberingAfterBreak="0">
    <w:nsid w:val="11312590"/>
    <w:multiLevelType w:val="hybridMultilevel"/>
    <w:tmpl w:val="7DEAEFDE"/>
    <w:lvl w:ilvl="0" w:tplc="22964788">
      <w:start w:val="1"/>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784271"/>
    <w:multiLevelType w:val="hybridMultilevel"/>
    <w:tmpl w:val="855EE3E2"/>
    <w:lvl w:ilvl="0" w:tplc="040E0001">
      <w:start w:val="1"/>
      <w:numFmt w:val="bullet"/>
      <w:lvlText w:val=""/>
      <w:lvlJc w:val="left"/>
      <w:pPr>
        <w:ind w:left="1689" w:hanging="555"/>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5" w15:restartNumberingAfterBreak="0">
    <w:nsid w:val="1C0240E5"/>
    <w:multiLevelType w:val="multilevel"/>
    <w:tmpl w:val="1AB27CA4"/>
    <w:styleLink w:val="NoerrListeAnlagen"/>
    <w:lvl w:ilvl="0">
      <w:start w:val="1"/>
      <w:numFmt w:val="decimal"/>
      <w:lvlText w:val="Anlage %1"/>
      <w:lvlJc w:val="left"/>
      <w:pPr>
        <w:ind w:left="0" w:firstLine="0"/>
      </w:pPr>
      <w:rPr>
        <w:rFonts w:hint="default"/>
      </w:rPr>
    </w:lvl>
    <w:lvl w:ilvl="1">
      <w:start w:val="1"/>
      <w:numFmt w:val="upperLetter"/>
      <w:lvlRestart w:val="0"/>
      <w:lvlText w:val="Anlage %2"/>
      <w:lvlJc w:val="left"/>
      <w:pPr>
        <w:ind w:left="0" w:firstLine="0"/>
      </w:pPr>
      <w:rPr>
        <w:rFonts w:hint="default"/>
      </w:rPr>
    </w:lvl>
    <w:lvl w:ilvl="2">
      <w:start w:val="1"/>
      <w:numFmt w:val="decimal"/>
      <w:lvlRestart w:val="0"/>
      <w:lvlText w:val="Annex %3"/>
      <w:lvlJc w:val="left"/>
      <w:pPr>
        <w:ind w:left="0" w:firstLine="0"/>
      </w:pPr>
      <w:rPr>
        <w:rFonts w:hint="default"/>
      </w:rPr>
    </w:lvl>
    <w:lvl w:ilvl="3">
      <w:start w:val="1"/>
      <w:numFmt w:val="upperLetter"/>
      <w:lvlRestart w:val="0"/>
      <w:lvlText w:val="Annex %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E501308"/>
    <w:multiLevelType w:val="multilevel"/>
    <w:tmpl w:val="7084E9B2"/>
    <w:styleLink w:val="NSLListe"/>
    <w:lvl w:ilvl="0">
      <w:start w:val="1"/>
      <w:numFmt w:val="decimal"/>
      <w:lvlRestart w:val="0"/>
      <w:pStyle w:val="Felsorols2"/>
      <w:lvlText w:val="%1."/>
      <w:lvlJc w:val="left"/>
      <w:pPr>
        <w:tabs>
          <w:tab w:val="num" w:pos="567"/>
        </w:tabs>
        <w:ind w:left="567" w:hanging="567"/>
      </w:pPr>
      <w:rPr>
        <w:rFonts w:ascii="Arial" w:hAnsi="Arial" w:hint="default"/>
        <w:b w:val="0"/>
        <w:i w:val="0"/>
        <w:sz w:val="20"/>
        <w:szCs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lowerLetter"/>
      <w:lvlText w:val="(%3)"/>
      <w:lvlJc w:val="left"/>
      <w:pPr>
        <w:tabs>
          <w:tab w:val="num" w:pos="567"/>
        </w:tabs>
        <w:ind w:left="567" w:hanging="567"/>
      </w:pPr>
      <w:rPr>
        <w:rFonts w:ascii="Times New Roman" w:hAnsi="Times New Roman" w:hint="default"/>
        <w:b w:val="0"/>
        <w:i w:val="0"/>
        <w:sz w:val="24"/>
        <w:szCs w:val="24"/>
      </w:rPr>
    </w:lvl>
    <w:lvl w:ilvl="3">
      <w:start w:val="1"/>
      <w:numFmt w:val="upperLetter"/>
      <w:lvlText w:val="(%4)"/>
      <w:lvlJc w:val="left"/>
      <w:pPr>
        <w:tabs>
          <w:tab w:val="num" w:pos="567"/>
        </w:tabs>
        <w:ind w:left="567" w:hanging="567"/>
      </w:pPr>
      <w:rPr>
        <w:rFonts w:ascii="Times New Roman" w:hAnsi="Times New Roman" w:hint="default"/>
        <w:b w:val="0"/>
        <w:i w:val="0"/>
        <w:sz w:val="24"/>
        <w:szCs w:val="24"/>
      </w:rPr>
    </w:lvl>
    <w:lvl w:ilvl="4">
      <w:start w:val="1"/>
      <w:numFmt w:val="lowerRoman"/>
      <w:lvlText w:val="(%5)"/>
      <w:lvlJc w:val="left"/>
      <w:pPr>
        <w:tabs>
          <w:tab w:val="num" w:pos="567"/>
        </w:tabs>
        <w:ind w:left="567" w:hanging="567"/>
      </w:pPr>
      <w:rPr>
        <w:rFonts w:ascii="Times New Roman" w:hAnsi="Times New Roman" w:cs="Times New Roman" w:hint="default"/>
        <w:b w:val="0"/>
        <w:i w:val="0"/>
        <w:sz w:val="24"/>
        <w:szCs w:val="24"/>
      </w:rPr>
    </w:lvl>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7" w15:restartNumberingAfterBreak="0">
    <w:nsid w:val="20040376"/>
    <w:multiLevelType w:val="multilevel"/>
    <w:tmpl w:val="D4A68112"/>
    <w:name w:val="my list"/>
    <w:lvl w:ilvl="0">
      <w:start w:val="1"/>
      <w:numFmt w:val="upperLetter"/>
      <w:lvlRestart w:val="0"/>
      <w:pStyle w:val="Cmsor1"/>
      <w:lvlText w:val="%1."/>
      <w:lvlJc w:val="left"/>
      <w:pPr>
        <w:tabs>
          <w:tab w:val="num" w:pos="567"/>
        </w:tabs>
        <w:ind w:left="567" w:hanging="567"/>
      </w:pPr>
      <w:rPr>
        <w:b/>
        <w:caps w:val="0"/>
      </w:rPr>
    </w:lvl>
    <w:lvl w:ilvl="1">
      <w:start w:val="1"/>
      <w:numFmt w:val="upperRoman"/>
      <w:pStyle w:val="Cmsor2"/>
      <w:lvlText w:val="%2."/>
      <w:lvlJc w:val="left"/>
      <w:pPr>
        <w:tabs>
          <w:tab w:val="num" w:pos="567"/>
        </w:tabs>
        <w:ind w:left="567" w:hanging="567"/>
      </w:pPr>
      <w:rPr>
        <w:b/>
        <w:caps w:val="0"/>
      </w:rPr>
    </w:lvl>
    <w:lvl w:ilvl="2">
      <w:start w:val="1"/>
      <w:numFmt w:val="decimal"/>
      <w:pStyle w:val="Cmsor3"/>
      <w:lvlText w:val="%3."/>
      <w:lvlJc w:val="left"/>
      <w:pPr>
        <w:tabs>
          <w:tab w:val="num" w:pos="1134"/>
        </w:tabs>
        <w:ind w:left="1134" w:hanging="567"/>
      </w:pPr>
      <w:rPr>
        <w:b/>
        <w:caps w:val="0"/>
      </w:rPr>
    </w:lvl>
    <w:lvl w:ilvl="3">
      <w:start w:val="1"/>
      <w:numFmt w:val="lowerLetter"/>
      <w:pStyle w:val="Cmsor4"/>
      <w:lvlText w:val="%4)"/>
      <w:lvlJc w:val="left"/>
      <w:pPr>
        <w:tabs>
          <w:tab w:val="num" w:pos="1701"/>
        </w:tabs>
        <w:ind w:left="1701" w:hanging="567"/>
      </w:pPr>
      <w:rPr>
        <w:b w:val="0"/>
        <w:caps w:val="0"/>
      </w:rPr>
    </w:lvl>
    <w:lvl w:ilvl="4">
      <w:start w:val="1"/>
      <w:numFmt w:val="decimal"/>
      <w:pStyle w:val="Cmsor5"/>
      <w:lvlText w:val="(%5)"/>
      <w:lvlJc w:val="left"/>
      <w:pPr>
        <w:tabs>
          <w:tab w:val="num" w:pos="2268"/>
        </w:tabs>
        <w:ind w:left="2268" w:hanging="567"/>
      </w:pPr>
      <w:rPr>
        <w:b w:val="0"/>
        <w:caps w:val="0"/>
      </w:rPr>
    </w:lvl>
    <w:lvl w:ilvl="5">
      <w:start w:val="1"/>
      <w:numFmt w:val="none"/>
      <w:pStyle w:val="Cmsor6"/>
      <w:lvlText w:val=""/>
      <w:lvlJc w:val="left"/>
      <w:pPr>
        <w:tabs>
          <w:tab w:val="num" w:pos="567"/>
        </w:tabs>
        <w:ind w:left="567" w:hanging="567"/>
      </w:pPr>
      <w:rPr>
        <w:b w:val="0"/>
        <w:caps w:val="0"/>
      </w:rPr>
    </w:lvl>
    <w:lvl w:ilvl="6">
      <w:start w:val="1"/>
      <w:numFmt w:val="none"/>
      <w:pStyle w:val="Cmsor7"/>
      <w:lvlText w:val=""/>
      <w:lvlJc w:val="left"/>
      <w:pPr>
        <w:tabs>
          <w:tab w:val="num" w:pos="567"/>
        </w:tabs>
        <w:ind w:left="567" w:hanging="567"/>
      </w:pPr>
      <w:rPr>
        <w:b w:val="0"/>
        <w:caps w:val="0"/>
      </w:rPr>
    </w:lvl>
    <w:lvl w:ilvl="7">
      <w:start w:val="1"/>
      <w:numFmt w:val="none"/>
      <w:pStyle w:val="Cmsor8"/>
      <w:lvlText w:val=""/>
      <w:lvlJc w:val="left"/>
      <w:pPr>
        <w:tabs>
          <w:tab w:val="num" w:pos="567"/>
        </w:tabs>
        <w:ind w:left="567" w:hanging="567"/>
      </w:pPr>
      <w:rPr>
        <w:b w:val="0"/>
        <w:caps w:val="0"/>
      </w:rPr>
    </w:lvl>
    <w:lvl w:ilvl="8">
      <w:start w:val="1"/>
      <w:numFmt w:val="none"/>
      <w:pStyle w:val="Cmsor9"/>
      <w:lvlText w:val=""/>
      <w:lvlJc w:val="left"/>
      <w:pPr>
        <w:tabs>
          <w:tab w:val="num" w:pos="567"/>
        </w:tabs>
        <w:ind w:left="567" w:hanging="567"/>
      </w:pPr>
      <w:rPr>
        <w:b w:val="0"/>
        <w:caps w:val="0"/>
      </w:rPr>
    </w:lvl>
  </w:abstractNum>
  <w:abstractNum w:abstractNumId="8" w15:restartNumberingAfterBreak="0">
    <w:nsid w:val="232A3DDF"/>
    <w:multiLevelType w:val="multilevel"/>
    <w:tmpl w:val="7084E9B2"/>
    <w:numStyleLink w:val="NSLListe"/>
  </w:abstractNum>
  <w:abstractNum w:abstractNumId="9" w15:restartNumberingAfterBreak="0">
    <w:nsid w:val="2A890A2C"/>
    <w:multiLevelType w:val="hybridMultilevel"/>
    <w:tmpl w:val="B276FE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D333248"/>
    <w:multiLevelType w:val="multilevel"/>
    <w:tmpl w:val="30080058"/>
    <w:lvl w:ilvl="0">
      <w:start w:val="1"/>
      <w:numFmt w:val="decimal"/>
      <w:pStyle w:val="Anlage1"/>
      <w:lvlText w:val="Anlage %1"/>
      <w:lvlJc w:val="left"/>
      <w:pPr>
        <w:ind w:left="0" w:firstLine="0"/>
      </w:pPr>
      <w:rPr>
        <w:rFonts w:hint="default"/>
      </w:rPr>
    </w:lvl>
    <w:lvl w:ilvl="1">
      <w:start w:val="1"/>
      <w:numFmt w:val="upperLetter"/>
      <w:lvlRestart w:val="0"/>
      <w:pStyle w:val="AnlageA"/>
      <w:lvlText w:val="Anlage %2"/>
      <w:lvlJc w:val="left"/>
      <w:pPr>
        <w:ind w:left="0" w:firstLine="0"/>
      </w:pPr>
      <w:rPr>
        <w:rFonts w:hint="default"/>
      </w:rPr>
    </w:lvl>
    <w:lvl w:ilvl="2">
      <w:start w:val="1"/>
      <w:numFmt w:val="decimal"/>
      <w:lvlRestart w:val="0"/>
      <w:pStyle w:val="Exhibit1"/>
      <w:lvlText w:val="Exhibit %3"/>
      <w:lvlJc w:val="left"/>
      <w:pPr>
        <w:ind w:left="0" w:firstLine="0"/>
      </w:pPr>
      <w:rPr>
        <w:rFonts w:hint="default"/>
      </w:rPr>
    </w:lvl>
    <w:lvl w:ilvl="3">
      <w:start w:val="1"/>
      <w:numFmt w:val="upperLetter"/>
      <w:lvlRestart w:val="0"/>
      <w:pStyle w:val="ExhibitA"/>
      <w:lvlText w:val="Exhibit %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F8A77F0"/>
    <w:multiLevelType w:val="multilevel"/>
    <w:tmpl w:val="A1E45962"/>
    <w:name w:val="my Splist"/>
    <w:lvl w:ilvl="0">
      <w:start w:val="1"/>
      <w:numFmt w:val="upperLetter"/>
      <w:lvlRestart w:val="0"/>
      <w:pStyle w:val="SecHead1"/>
      <w:lvlText w:val="%1."/>
      <w:lvlJc w:val="left"/>
      <w:pPr>
        <w:tabs>
          <w:tab w:val="num" w:pos="567"/>
        </w:tabs>
        <w:ind w:left="567" w:hanging="567"/>
      </w:pPr>
      <w:rPr>
        <w:b/>
        <w:caps w:val="0"/>
      </w:rPr>
    </w:lvl>
    <w:lvl w:ilvl="1">
      <w:start w:val="1"/>
      <w:numFmt w:val="upperRoman"/>
      <w:pStyle w:val="SecHead2"/>
      <w:lvlText w:val="%2."/>
      <w:lvlJc w:val="left"/>
      <w:pPr>
        <w:tabs>
          <w:tab w:val="num" w:pos="567"/>
        </w:tabs>
        <w:ind w:left="567" w:hanging="567"/>
      </w:pPr>
      <w:rPr>
        <w:b/>
        <w:caps w:val="0"/>
      </w:rPr>
    </w:lvl>
    <w:lvl w:ilvl="2">
      <w:start w:val="1"/>
      <w:numFmt w:val="decimal"/>
      <w:pStyle w:val="SecHead3"/>
      <w:lvlText w:val="%3."/>
      <w:lvlJc w:val="left"/>
      <w:pPr>
        <w:tabs>
          <w:tab w:val="num" w:pos="1134"/>
        </w:tabs>
        <w:ind w:left="1134" w:hanging="567"/>
      </w:pPr>
      <w:rPr>
        <w:b/>
        <w:caps w:val="0"/>
      </w:rPr>
    </w:lvl>
    <w:lvl w:ilvl="3">
      <w:start w:val="1"/>
      <w:numFmt w:val="lowerLetter"/>
      <w:pStyle w:val="SecHead4"/>
      <w:lvlText w:val="%4)"/>
      <w:lvlJc w:val="left"/>
      <w:pPr>
        <w:tabs>
          <w:tab w:val="num" w:pos="1701"/>
        </w:tabs>
        <w:ind w:left="1701" w:hanging="567"/>
      </w:pPr>
      <w:rPr>
        <w:b w:val="0"/>
        <w:caps w:val="0"/>
      </w:rPr>
    </w:lvl>
    <w:lvl w:ilvl="4">
      <w:start w:val="1"/>
      <w:numFmt w:val="decimal"/>
      <w:pStyle w:val="SecHead5"/>
      <w:lvlText w:val="(%5)"/>
      <w:lvlJc w:val="left"/>
      <w:pPr>
        <w:tabs>
          <w:tab w:val="num" w:pos="2268"/>
        </w:tabs>
        <w:ind w:left="2268" w:hanging="567"/>
      </w:pPr>
      <w:rPr>
        <w:b w:val="0"/>
        <w:caps w:val="0"/>
      </w:rPr>
    </w:lvl>
    <w:lvl w:ilvl="5">
      <w:start w:val="1"/>
      <w:numFmt w:val="none"/>
      <w:pStyle w:val="SecHead6"/>
      <w:lvlText w:val=""/>
      <w:lvlJc w:val="left"/>
      <w:pPr>
        <w:tabs>
          <w:tab w:val="num" w:pos="567"/>
        </w:tabs>
        <w:ind w:left="567" w:hanging="567"/>
      </w:pPr>
      <w:rPr>
        <w:b w:val="0"/>
        <w:caps w:val="0"/>
      </w:rPr>
    </w:lvl>
    <w:lvl w:ilvl="6">
      <w:start w:val="1"/>
      <w:numFmt w:val="none"/>
      <w:pStyle w:val="SecHead7"/>
      <w:lvlText w:val=""/>
      <w:lvlJc w:val="left"/>
      <w:pPr>
        <w:tabs>
          <w:tab w:val="num" w:pos="567"/>
        </w:tabs>
        <w:ind w:left="567" w:hanging="567"/>
      </w:pPr>
      <w:rPr>
        <w:b w:val="0"/>
        <w:caps w:val="0"/>
      </w:rPr>
    </w:lvl>
    <w:lvl w:ilvl="7">
      <w:start w:val="1"/>
      <w:numFmt w:val="none"/>
      <w:pStyle w:val="SecHead8"/>
      <w:lvlText w:val=""/>
      <w:lvlJc w:val="left"/>
      <w:pPr>
        <w:tabs>
          <w:tab w:val="num" w:pos="567"/>
        </w:tabs>
        <w:ind w:left="567" w:hanging="567"/>
      </w:pPr>
      <w:rPr>
        <w:b w:val="0"/>
        <w:caps w:val="0"/>
      </w:rPr>
    </w:lvl>
    <w:lvl w:ilvl="8">
      <w:start w:val="1"/>
      <w:numFmt w:val="none"/>
      <w:pStyle w:val="SecHead9"/>
      <w:lvlText w:val=""/>
      <w:lvlJc w:val="left"/>
      <w:pPr>
        <w:tabs>
          <w:tab w:val="num" w:pos="567"/>
        </w:tabs>
        <w:ind w:left="567" w:hanging="567"/>
      </w:pPr>
      <w:rPr>
        <w:b w:val="0"/>
        <w:caps w:val="0"/>
      </w:rPr>
    </w:lvl>
  </w:abstractNum>
  <w:abstractNum w:abstractNumId="12" w15:restartNumberingAfterBreak="0">
    <w:nsid w:val="522D5C8E"/>
    <w:multiLevelType w:val="multilevel"/>
    <w:tmpl w:val="028897C8"/>
    <w:styleLink w:val="NoerrListe"/>
    <w:lvl w:ilvl="0">
      <w:start w:val="1"/>
      <w:numFmt w:val="upperLetter"/>
      <w:pStyle w:val="Liste1"/>
      <w:lvlText w:val="%1."/>
      <w:lvlJc w:val="left"/>
      <w:pPr>
        <w:tabs>
          <w:tab w:val="num" w:pos="567"/>
        </w:tabs>
        <w:ind w:left="567" w:hanging="567"/>
      </w:pPr>
      <w:rPr>
        <w:rFonts w:hint="default"/>
      </w:rPr>
    </w:lvl>
    <w:lvl w:ilvl="1">
      <w:start w:val="1"/>
      <w:numFmt w:val="decimal"/>
      <w:pStyle w:val="Liste2"/>
      <w:lvlText w:val="%2."/>
      <w:lvlJc w:val="left"/>
      <w:pPr>
        <w:tabs>
          <w:tab w:val="num" w:pos="567"/>
        </w:tabs>
        <w:ind w:left="567" w:hanging="567"/>
      </w:pPr>
      <w:rPr>
        <w:rFonts w:hint="default"/>
      </w:rPr>
    </w:lvl>
    <w:lvl w:ilvl="2">
      <w:start w:val="1"/>
      <w:numFmt w:val="decimal"/>
      <w:pStyle w:val="Liste3"/>
      <w:lvlText w:val="%2.%3"/>
      <w:lvlJc w:val="left"/>
      <w:pPr>
        <w:tabs>
          <w:tab w:val="num" w:pos="567"/>
        </w:tabs>
        <w:ind w:left="567" w:hanging="567"/>
      </w:pPr>
      <w:rPr>
        <w:rFonts w:hint="default"/>
      </w:rPr>
    </w:lvl>
    <w:lvl w:ilvl="3">
      <w:start w:val="1"/>
      <w:numFmt w:val="lowerLetter"/>
      <w:pStyle w:val="Liste4"/>
      <w:lvlText w:val="(%4)"/>
      <w:lvlJc w:val="left"/>
      <w:pPr>
        <w:tabs>
          <w:tab w:val="num" w:pos="567"/>
        </w:tabs>
        <w:ind w:left="567" w:hanging="567"/>
      </w:pPr>
      <w:rPr>
        <w:rFonts w:hint="default"/>
      </w:rPr>
    </w:lvl>
    <w:lvl w:ilvl="4">
      <w:start w:val="1"/>
      <w:numFmt w:val="upperLetter"/>
      <w:pStyle w:val="Liste5"/>
      <w:lvlText w:val="(%5)"/>
      <w:lvlJc w:val="left"/>
      <w:pPr>
        <w:tabs>
          <w:tab w:val="num" w:pos="567"/>
        </w:tabs>
        <w:ind w:left="567" w:hanging="567"/>
      </w:pPr>
      <w:rPr>
        <w:rFonts w:hint="default"/>
      </w:rPr>
    </w:lvl>
    <w:lvl w:ilvl="5">
      <w:start w:val="1"/>
      <w:numFmt w:val="lowerRoman"/>
      <w:pStyle w:val="Liste6"/>
      <w:lvlText w:val="(%6)"/>
      <w:lvlJc w:val="left"/>
      <w:pPr>
        <w:tabs>
          <w:tab w:val="num" w:pos="567"/>
        </w:tabs>
        <w:ind w:left="567" w:hanging="567"/>
      </w:pPr>
      <w:rPr>
        <w:rFonts w:hint="default"/>
      </w:rPr>
    </w:lvl>
    <w:lvl w:ilvl="6">
      <w:start w:val="1"/>
      <w:numFmt w:val="lowerLetter"/>
      <w:pStyle w:val="Liste7"/>
      <w:lvlText w:val="%7)"/>
      <w:lvlJc w:val="left"/>
      <w:pPr>
        <w:tabs>
          <w:tab w:val="num" w:pos="567"/>
        </w:tabs>
        <w:ind w:left="567" w:hanging="567"/>
      </w:pPr>
      <w:rPr>
        <w:rFonts w:hint="default"/>
      </w:rPr>
    </w:lvl>
    <w:lvl w:ilvl="7">
      <w:start w:val="27"/>
      <w:numFmt w:val="lowerLetter"/>
      <w:pStyle w:val="Liste8"/>
      <w:lvlText w:val="%8)"/>
      <w:lvlJc w:val="left"/>
      <w:pPr>
        <w:tabs>
          <w:tab w:val="num" w:pos="567"/>
        </w:tabs>
        <w:ind w:left="567" w:hanging="567"/>
      </w:pPr>
      <w:rPr>
        <w:rFonts w:hint="default"/>
      </w:rPr>
    </w:lvl>
    <w:lvl w:ilvl="8">
      <w:start w:val="1"/>
      <w:numFmt w:val="russianLower"/>
      <w:pStyle w:val="Liste9"/>
      <w:lvlText w:val="(%9)"/>
      <w:lvlJc w:val="left"/>
      <w:pPr>
        <w:tabs>
          <w:tab w:val="num" w:pos="567"/>
        </w:tabs>
        <w:ind w:left="567" w:hanging="567"/>
      </w:pPr>
      <w:rPr>
        <w:rFonts w:hint="default"/>
      </w:rPr>
    </w:lvl>
  </w:abstractNum>
  <w:abstractNum w:abstractNumId="13" w15:restartNumberingAfterBreak="0">
    <w:nsid w:val="58033764"/>
    <w:multiLevelType w:val="hybridMultilevel"/>
    <w:tmpl w:val="4A503EE6"/>
    <w:lvl w:ilvl="0" w:tplc="8550EE54">
      <w:start w:val="1"/>
      <w:numFmt w:val="lowerRoman"/>
      <w:lvlText w:val="%1)"/>
      <w:lvlJc w:val="right"/>
      <w:pPr>
        <w:ind w:left="1020" w:hanging="360"/>
      </w:pPr>
    </w:lvl>
    <w:lvl w:ilvl="1" w:tplc="98A8D4D0">
      <w:start w:val="1"/>
      <w:numFmt w:val="lowerRoman"/>
      <w:lvlText w:val="%2)"/>
      <w:lvlJc w:val="right"/>
      <w:pPr>
        <w:ind w:left="1020" w:hanging="360"/>
      </w:pPr>
    </w:lvl>
    <w:lvl w:ilvl="2" w:tplc="E67A54AA">
      <w:start w:val="1"/>
      <w:numFmt w:val="lowerRoman"/>
      <w:lvlText w:val="%3)"/>
      <w:lvlJc w:val="right"/>
      <w:pPr>
        <w:ind w:left="1020" w:hanging="360"/>
      </w:pPr>
    </w:lvl>
    <w:lvl w:ilvl="3" w:tplc="65DE8888">
      <w:start w:val="1"/>
      <w:numFmt w:val="lowerRoman"/>
      <w:lvlText w:val="%4)"/>
      <w:lvlJc w:val="right"/>
      <w:pPr>
        <w:ind w:left="1020" w:hanging="360"/>
      </w:pPr>
    </w:lvl>
    <w:lvl w:ilvl="4" w:tplc="46D27976">
      <w:start w:val="1"/>
      <w:numFmt w:val="lowerRoman"/>
      <w:lvlText w:val="%5)"/>
      <w:lvlJc w:val="right"/>
      <w:pPr>
        <w:ind w:left="1020" w:hanging="360"/>
      </w:pPr>
    </w:lvl>
    <w:lvl w:ilvl="5" w:tplc="1DC8C592">
      <w:start w:val="1"/>
      <w:numFmt w:val="lowerRoman"/>
      <w:lvlText w:val="%6)"/>
      <w:lvlJc w:val="right"/>
      <w:pPr>
        <w:ind w:left="1020" w:hanging="360"/>
      </w:pPr>
    </w:lvl>
    <w:lvl w:ilvl="6" w:tplc="27B24BCE">
      <w:start w:val="1"/>
      <w:numFmt w:val="lowerRoman"/>
      <w:lvlText w:val="%7)"/>
      <w:lvlJc w:val="right"/>
      <w:pPr>
        <w:ind w:left="1020" w:hanging="360"/>
      </w:pPr>
    </w:lvl>
    <w:lvl w:ilvl="7" w:tplc="852A0C06">
      <w:start w:val="1"/>
      <w:numFmt w:val="lowerRoman"/>
      <w:lvlText w:val="%8)"/>
      <w:lvlJc w:val="right"/>
      <w:pPr>
        <w:ind w:left="1020" w:hanging="360"/>
      </w:pPr>
    </w:lvl>
    <w:lvl w:ilvl="8" w:tplc="90C41488">
      <w:start w:val="1"/>
      <w:numFmt w:val="lowerRoman"/>
      <w:lvlText w:val="%9)"/>
      <w:lvlJc w:val="right"/>
      <w:pPr>
        <w:ind w:left="1020" w:hanging="360"/>
      </w:pPr>
    </w:lvl>
  </w:abstractNum>
  <w:abstractNum w:abstractNumId="14" w15:restartNumberingAfterBreak="0">
    <w:nsid w:val="639924D4"/>
    <w:multiLevelType w:val="hybridMultilevel"/>
    <w:tmpl w:val="0D3CF4A0"/>
    <w:lvl w:ilvl="0" w:tplc="CF64AB44">
      <w:start w:val="1"/>
      <w:numFmt w:val="bullet"/>
      <w:pStyle w:val="Felsorols"/>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5F1DDC"/>
    <w:multiLevelType w:val="multilevel"/>
    <w:tmpl w:val="03EA7CEA"/>
    <w:styleLink w:val="NoerrListere"/>
    <w:lvl w:ilvl="0">
      <w:start w:val="1"/>
      <w:numFmt w:val="upperLetter"/>
      <w:pStyle w:val="Listere1"/>
      <w:lvlText w:val="%1."/>
      <w:lvlJc w:val="left"/>
      <w:pPr>
        <w:tabs>
          <w:tab w:val="num" w:pos="567"/>
        </w:tabs>
        <w:ind w:left="567" w:hanging="567"/>
      </w:pPr>
      <w:rPr>
        <w:rFonts w:hint="default"/>
      </w:rPr>
    </w:lvl>
    <w:lvl w:ilvl="1">
      <w:start w:val="1"/>
      <w:numFmt w:val="decimal"/>
      <w:pStyle w:val="Listere2"/>
      <w:lvlText w:val="%2."/>
      <w:lvlJc w:val="left"/>
      <w:pPr>
        <w:tabs>
          <w:tab w:val="num" w:pos="567"/>
        </w:tabs>
        <w:ind w:left="567" w:hanging="567"/>
      </w:pPr>
      <w:rPr>
        <w:rFonts w:hint="default"/>
      </w:rPr>
    </w:lvl>
    <w:lvl w:ilvl="2">
      <w:start w:val="1"/>
      <w:numFmt w:val="decimal"/>
      <w:pStyle w:val="Listere3"/>
      <w:lvlText w:val="%2.%3"/>
      <w:lvlJc w:val="left"/>
      <w:pPr>
        <w:tabs>
          <w:tab w:val="num" w:pos="567"/>
        </w:tabs>
        <w:ind w:left="567" w:hanging="567"/>
      </w:pPr>
      <w:rPr>
        <w:rFonts w:hint="default"/>
      </w:rPr>
    </w:lvl>
    <w:lvl w:ilvl="3">
      <w:start w:val="1"/>
      <w:numFmt w:val="lowerLetter"/>
      <w:pStyle w:val="Listere4"/>
      <w:lvlText w:val="(%4)"/>
      <w:lvlJc w:val="left"/>
      <w:pPr>
        <w:tabs>
          <w:tab w:val="num" w:pos="567"/>
        </w:tabs>
        <w:ind w:left="567" w:hanging="567"/>
      </w:pPr>
      <w:rPr>
        <w:rFonts w:hint="default"/>
      </w:rPr>
    </w:lvl>
    <w:lvl w:ilvl="4">
      <w:start w:val="1"/>
      <w:numFmt w:val="upperLetter"/>
      <w:pStyle w:val="Listere5"/>
      <w:lvlText w:val="(%5)"/>
      <w:lvlJc w:val="left"/>
      <w:pPr>
        <w:tabs>
          <w:tab w:val="num" w:pos="567"/>
        </w:tabs>
        <w:ind w:left="567" w:hanging="567"/>
      </w:pPr>
      <w:rPr>
        <w:rFonts w:hint="default"/>
      </w:rPr>
    </w:lvl>
    <w:lvl w:ilvl="5">
      <w:start w:val="1"/>
      <w:numFmt w:val="lowerRoman"/>
      <w:pStyle w:val="Listere6"/>
      <w:lvlText w:val="(%6)"/>
      <w:lvlJc w:val="left"/>
      <w:pPr>
        <w:tabs>
          <w:tab w:val="num" w:pos="567"/>
        </w:tabs>
        <w:ind w:left="567" w:hanging="567"/>
      </w:pPr>
      <w:rPr>
        <w:rFonts w:hint="default"/>
      </w:rPr>
    </w:lvl>
    <w:lvl w:ilvl="6">
      <w:start w:val="1"/>
      <w:numFmt w:val="lowerLetter"/>
      <w:pStyle w:val="Listere7"/>
      <w:lvlText w:val="%7)"/>
      <w:lvlJc w:val="left"/>
      <w:pPr>
        <w:tabs>
          <w:tab w:val="num" w:pos="567"/>
        </w:tabs>
        <w:ind w:left="567" w:hanging="567"/>
      </w:pPr>
      <w:rPr>
        <w:rFonts w:hint="default"/>
      </w:rPr>
    </w:lvl>
    <w:lvl w:ilvl="7">
      <w:start w:val="27"/>
      <w:numFmt w:val="lowerLetter"/>
      <w:pStyle w:val="Listere8"/>
      <w:lvlText w:val="%8)"/>
      <w:lvlJc w:val="left"/>
      <w:pPr>
        <w:tabs>
          <w:tab w:val="num" w:pos="567"/>
        </w:tabs>
        <w:ind w:left="567" w:hanging="567"/>
      </w:pPr>
      <w:rPr>
        <w:rFonts w:hint="default"/>
      </w:rPr>
    </w:lvl>
    <w:lvl w:ilvl="8">
      <w:start w:val="1"/>
      <w:numFmt w:val="russianLower"/>
      <w:pStyle w:val="Listere9"/>
      <w:lvlText w:val="(%9)"/>
      <w:lvlJc w:val="left"/>
      <w:pPr>
        <w:tabs>
          <w:tab w:val="num" w:pos="567"/>
        </w:tabs>
        <w:ind w:left="567" w:hanging="567"/>
      </w:pPr>
      <w:rPr>
        <w:rFonts w:hint="default"/>
      </w:rPr>
    </w:lvl>
  </w:abstractNum>
  <w:abstractNum w:abstractNumId="16" w15:restartNumberingAfterBreak="0">
    <w:nsid w:val="7E6120FD"/>
    <w:multiLevelType w:val="singleLevel"/>
    <w:tmpl w:val="17A67B62"/>
    <w:lvl w:ilvl="0">
      <w:start w:val="1"/>
      <w:numFmt w:val="bullet"/>
      <w:lvlText w:val="·"/>
      <w:lvlJc w:val="left"/>
      <w:pPr>
        <w:tabs>
          <w:tab w:val="num" w:pos="2268"/>
        </w:tabs>
        <w:ind w:left="2268" w:hanging="567"/>
      </w:pPr>
      <w:rPr>
        <w:rFonts w:ascii="Symbol" w:hAnsi="Symbol" w:hint="default"/>
      </w:rPr>
    </w:lvl>
  </w:abstractNum>
  <w:num w:numId="1" w16cid:durableId="568539051">
    <w:abstractNumId w:val="14"/>
  </w:num>
  <w:num w:numId="2" w16cid:durableId="1283148608">
    <w:abstractNumId w:val="2"/>
  </w:num>
  <w:num w:numId="3" w16cid:durableId="599145236">
    <w:abstractNumId w:val="8"/>
    <w:lvlOverride w:ilvl="0">
      <w:lvl w:ilvl="0">
        <w:start w:val="1"/>
        <w:numFmt w:val="decimal"/>
        <w:lvlRestart w:val="0"/>
        <w:pStyle w:val="Felsorols3"/>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4" w16cid:durableId="1130364939">
    <w:abstractNumId w:val="1"/>
    <w:lvlOverride w:ilvl="0">
      <w:lvl w:ilvl="0">
        <w:start w:val="1"/>
        <w:numFmt w:val="decimal"/>
        <w:lvlRestart w:val="0"/>
        <w:pStyle w:val="Felsorols4"/>
        <w:lvlText w:val="%1."/>
        <w:lvlJc w:val="left"/>
        <w:pPr>
          <w:tabs>
            <w:tab w:val="num" w:pos="567"/>
          </w:tabs>
          <w:ind w:left="567" w:hanging="567"/>
        </w:pPr>
        <w:rPr>
          <w:rFonts w:hint="default"/>
          <w:b/>
          <w:i w:val="0"/>
          <w:sz w:val="22"/>
          <w:szCs w:val="24"/>
        </w:rPr>
      </w:lvl>
    </w:lvlOverride>
    <w:lvlOverride w:ilvl="1">
      <w:lvl w:ilvl="1">
        <w:start w:val="1"/>
        <w:numFmt w:val="decimal"/>
        <w:lvlText w:val="%1.%2"/>
        <w:lvlJc w:val="left"/>
        <w:pPr>
          <w:tabs>
            <w:tab w:val="num" w:pos="567"/>
          </w:tabs>
          <w:ind w:left="567" w:hanging="567"/>
        </w:pPr>
        <w:rPr>
          <w:rFonts w:hint="default"/>
          <w:b w:val="0"/>
          <w:i w:val="0"/>
          <w:sz w:val="22"/>
          <w:szCs w:val="24"/>
        </w:rPr>
      </w:lvl>
    </w:lvlOverride>
    <w:lvlOverride w:ilvl="2">
      <w:lvl w:ilvl="2">
        <w:start w:val="1"/>
        <w:numFmt w:val="lowerLetter"/>
        <w:lvlText w:val="(%3)"/>
        <w:lvlJc w:val="left"/>
        <w:pPr>
          <w:tabs>
            <w:tab w:val="num" w:pos="567"/>
          </w:tabs>
          <w:ind w:left="567" w:hanging="567"/>
        </w:pPr>
        <w:rPr>
          <w:rFonts w:hint="default"/>
          <w:b w:val="0"/>
          <w:i w:val="0"/>
          <w:sz w:val="22"/>
          <w:szCs w:val="24"/>
        </w:rPr>
      </w:lvl>
    </w:lvlOverride>
    <w:lvlOverride w:ilvl="3">
      <w:lvl w:ilvl="3">
        <w:start w:val="1"/>
        <w:numFmt w:val="upperLetter"/>
        <w:lvlText w:val="(%4)"/>
        <w:lvlJc w:val="left"/>
        <w:pPr>
          <w:tabs>
            <w:tab w:val="num" w:pos="567"/>
          </w:tabs>
          <w:ind w:left="567" w:hanging="567"/>
        </w:pPr>
        <w:rPr>
          <w:rFonts w:ascii="Mangal" w:hAnsi="Mangal" w:hint="default"/>
          <w:b w:val="0"/>
          <w:i w:val="0"/>
          <w:sz w:val="22"/>
          <w:szCs w:val="24"/>
        </w:rPr>
      </w:lvl>
    </w:lvlOverride>
    <w:lvlOverride w:ilvl="4">
      <w:lvl w:ilvl="4">
        <w:start w:val="1"/>
        <w:numFmt w:val="lowerRoman"/>
        <w:lvlText w:val="(%5)"/>
        <w:lvlJc w:val="left"/>
        <w:pPr>
          <w:tabs>
            <w:tab w:val="num" w:pos="567"/>
          </w:tabs>
          <w:ind w:left="567" w:hanging="567"/>
        </w:pPr>
        <w:rPr>
          <w:rFonts w:cs="Times New Roman" w:hint="default"/>
          <w:b w:val="0"/>
          <w:i w:val="0"/>
          <w:sz w:val="22"/>
          <w:szCs w:val="24"/>
        </w:rPr>
      </w:lvl>
    </w:lvlOverride>
    <w:lvlOverride w:ilvl="5">
      <w:lvl w:ilvl="5">
        <w:start w:val="1"/>
        <w:numFmt w:val="none"/>
        <w:lvlText w:val=""/>
        <w:lvlJc w:val="left"/>
        <w:pPr>
          <w:tabs>
            <w:tab w:val="num" w:pos="567"/>
          </w:tabs>
          <w:ind w:left="567" w:hanging="567"/>
        </w:pPr>
        <w:rPr>
          <w:rFonts w:ascii="Times New Roman" w:hAnsi="Times New Roman" w:cs="Times New Roman" w:hint="default"/>
          <w:b w:val="0"/>
          <w:i w:val="0"/>
          <w:sz w:val="24"/>
          <w:szCs w:val="24"/>
        </w:rPr>
      </w:lvl>
    </w:lvlOverride>
    <w:lvlOverride w:ilvl="6">
      <w:lvl w:ilvl="6">
        <w:start w:val="1"/>
        <w:numFmt w:val="none"/>
        <w:lvlText w:val=""/>
        <w:lvlJc w:val="left"/>
        <w:pPr>
          <w:tabs>
            <w:tab w:val="num" w:pos="567"/>
          </w:tabs>
          <w:ind w:left="567" w:hanging="567"/>
        </w:pPr>
        <w:rPr>
          <w:rFonts w:hint="default"/>
        </w:rPr>
      </w:lvl>
    </w:lvlOverride>
    <w:lvlOverride w:ilvl="7">
      <w:lvl w:ilvl="7">
        <w:start w:val="1"/>
        <w:numFmt w:val="none"/>
        <w:lvlText w:val=""/>
        <w:lvlJc w:val="left"/>
        <w:pPr>
          <w:tabs>
            <w:tab w:val="num" w:pos="567"/>
          </w:tabs>
          <w:ind w:left="567" w:hanging="567"/>
        </w:pPr>
        <w:rPr>
          <w:rFonts w:hint="default"/>
        </w:rPr>
      </w:lvl>
    </w:lvlOverride>
    <w:lvlOverride w:ilvl="8">
      <w:lvl w:ilvl="8">
        <w:start w:val="1"/>
        <w:numFmt w:val="none"/>
        <w:lvlText w:val=""/>
        <w:lvlJc w:val="left"/>
        <w:pPr>
          <w:tabs>
            <w:tab w:val="num" w:pos="567"/>
          </w:tabs>
          <w:ind w:left="567" w:hanging="567"/>
        </w:pPr>
        <w:rPr>
          <w:rFonts w:hint="default"/>
        </w:rPr>
      </w:lvl>
    </w:lvlOverride>
  </w:num>
  <w:num w:numId="5" w16cid:durableId="1268653742">
    <w:abstractNumId w:val="0"/>
  </w:num>
  <w:num w:numId="6" w16cid:durableId="1399866748">
    <w:abstractNumId w:val="6"/>
  </w:num>
  <w:num w:numId="7" w16cid:durableId="259223778">
    <w:abstractNumId w:val="10"/>
  </w:num>
  <w:num w:numId="8" w16cid:durableId="1791586783">
    <w:abstractNumId w:val="15"/>
  </w:num>
  <w:num w:numId="9" w16cid:durableId="591280667">
    <w:abstractNumId w:val="5"/>
  </w:num>
  <w:num w:numId="10" w16cid:durableId="562064069">
    <w:abstractNumId w:val="12"/>
  </w:num>
  <w:num w:numId="11" w16cid:durableId="604582020">
    <w:abstractNumId w:val="7"/>
  </w:num>
  <w:num w:numId="12" w16cid:durableId="1989430895">
    <w:abstractNumId w:val="11"/>
  </w:num>
  <w:num w:numId="13" w16cid:durableId="401876897">
    <w:abstractNumId w:val="16"/>
  </w:num>
  <w:num w:numId="14" w16cid:durableId="759107081">
    <w:abstractNumId w:val="12"/>
    <w:lvlOverride w:ilvl="0">
      <w:lvl w:ilvl="0">
        <w:start w:val="1"/>
        <w:numFmt w:val="upperLetter"/>
        <w:pStyle w:val="Liste1"/>
        <w:lvlText w:val="%1."/>
        <w:lvlJc w:val="left"/>
        <w:pPr>
          <w:tabs>
            <w:tab w:val="num" w:pos="567"/>
          </w:tabs>
          <w:ind w:left="567" w:hanging="567"/>
        </w:pPr>
        <w:rPr>
          <w:rFonts w:hint="default"/>
        </w:rPr>
      </w:lvl>
    </w:lvlOverride>
    <w:lvlOverride w:ilvl="1">
      <w:lvl w:ilvl="1">
        <w:start w:val="1"/>
        <w:numFmt w:val="decimal"/>
        <w:pStyle w:val="Liste2"/>
        <w:lvlText w:val="%2."/>
        <w:lvlJc w:val="left"/>
        <w:pPr>
          <w:tabs>
            <w:tab w:val="num" w:pos="567"/>
          </w:tabs>
          <w:ind w:left="567" w:hanging="567"/>
        </w:pPr>
        <w:rPr>
          <w:rFonts w:hint="default"/>
          <w:b/>
          <w:bCs/>
        </w:rPr>
      </w:lvl>
    </w:lvlOverride>
    <w:lvlOverride w:ilvl="2">
      <w:lvl w:ilvl="2">
        <w:start w:val="1"/>
        <w:numFmt w:val="decimal"/>
        <w:pStyle w:val="Liste3"/>
        <w:lvlText w:val="%2.%3"/>
        <w:lvlJc w:val="left"/>
        <w:pPr>
          <w:tabs>
            <w:tab w:val="num" w:pos="567"/>
          </w:tabs>
          <w:ind w:left="567" w:hanging="567"/>
        </w:pPr>
        <w:rPr>
          <w:rFonts w:ascii="Arial" w:hAnsi="Arial" w:cs="Arial" w:hint="default"/>
        </w:rPr>
      </w:lvl>
    </w:lvlOverride>
    <w:lvlOverride w:ilvl="3">
      <w:lvl w:ilvl="3">
        <w:start w:val="1"/>
        <w:numFmt w:val="lowerLetter"/>
        <w:pStyle w:val="Liste4"/>
        <w:lvlText w:val="(%4)"/>
        <w:lvlJc w:val="left"/>
        <w:pPr>
          <w:tabs>
            <w:tab w:val="num" w:pos="567"/>
          </w:tabs>
          <w:ind w:left="567" w:hanging="567"/>
        </w:pPr>
        <w:rPr>
          <w:rFonts w:hint="default"/>
        </w:rPr>
      </w:lvl>
    </w:lvlOverride>
    <w:lvlOverride w:ilvl="4">
      <w:lvl w:ilvl="4">
        <w:start w:val="1"/>
        <w:numFmt w:val="upperLetter"/>
        <w:pStyle w:val="Liste5"/>
        <w:lvlText w:val="(%5)"/>
        <w:lvlJc w:val="left"/>
        <w:pPr>
          <w:tabs>
            <w:tab w:val="num" w:pos="567"/>
          </w:tabs>
          <w:ind w:left="567" w:hanging="567"/>
        </w:pPr>
        <w:rPr>
          <w:rFonts w:hint="default"/>
        </w:rPr>
      </w:lvl>
    </w:lvlOverride>
    <w:lvlOverride w:ilvl="5">
      <w:lvl w:ilvl="5">
        <w:start w:val="1"/>
        <w:numFmt w:val="lowerRoman"/>
        <w:pStyle w:val="Liste6"/>
        <w:lvlText w:val="(%6)"/>
        <w:lvlJc w:val="left"/>
        <w:pPr>
          <w:tabs>
            <w:tab w:val="num" w:pos="567"/>
          </w:tabs>
          <w:ind w:left="567" w:hanging="567"/>
        </w:pPr>
        <w:rPr>
          <w:rFonts w:hint="default"/>
        </w:rPr>
      </w:lvl>
    </w:lvlOverride>
    <w:lvlOverride w:ilvl="6">
      <w:lvl w:ilvl="6">
        <w:start w:val="1"/>
        <w:numFmt w:val="lowerLetter"/>
        <w:pStyle w:val="Liste7"/>
        <w:lvlText w:val="%7)"/>
        <w:lvlJc w:val="left"/>
        <w:pPr>
          <w:tabs>
            <w:tab w:val="num" w:pos="567"/>
          </w:tabs>
          <w:ind w:left="567" w:hanging="567"/>
        </w:pPr>
        <w:rPr>
          <w:rFonts w:hint="default"/>
        </w:rPr>
      </w:lvl>
    </w:lvlOverride>
    <w:lvlOverride w:ilvl="7">
      <w:lvl w:ilvl="7">
        <w:start w:val="27"/>
        <w:numFmt w:val="lowerLetter"/>
        <w:pStyle w:val="Liste8"/>
        <w:lvlText w:val="%8)"/>
        <w:lvlJc w:val="left"/>
        <w:pPr>
          <w:tabs>
            <w:tab w:val="num" w:pos="567"/>
          </w:tabs>
          <w:ind w:left="567" w:hanging="567"/>
        </w:pPr>
        <w:rPr>
          <w:rFonts w:hint="default"/>
        </w:rPr>
      </w:lvl>
    </w:lvlOverride>
    <w:lvlOverride w:ilvl="8">
      <w:lvl w:ilvl="8">
        <w:start w:val="1"/>
        <w:numFmt w:val="russianLower"/>
        <w:pStyle w:val="Liste9"/>
        <w:lvlText w:val="(%9)"/>
        <w:lvlJc w:val="left"/>
        <w:pPr>
          <w:tabs>
            <w:tab w:val="num" w:pos="567"/>
          </w:tabs>
          <w:ind w:left="567" w:hanging="567"/>
        </w:pPr>
        <w:rPr>
          <w:rFonts w:hint="default"/>
        </w:rPr>
      </w:lvl>
    </w:lvlOverride>
  </w:num>
  <w:num w:numId="15" w16cid:durableId="886645744">
    <w:abstractNumId w:val="4"/>
  </w:num>
  <w:num w:numId="16" w16cid:durableId="1295988886">
    <w:abstractNumId w:val="3"/>
  </w:num>
  <w:num w:numId="17" w16cid:durableId="1243758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18" w16cid:durableId="35669077">
    <w:abstractNumId w:val="13"/>
  </w:num>
  <w:num w:numId="19" w16cid:durableId="1583834341">
    <w:abstractNumId w:val="12"/>
  </w:num>
  <w:num w:numId="20" w16cid:durableId="113984657">
    <w:abstractNumId w:val="12"/>
  </w:num>
  <w:num w:numId="21" w16cid:durableId="120247807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567"/>
  <w:hyphenationZone w:val="28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77"/>
    <w:rsid w:val="0000004E"/>
    <w:rsid w:val="00000FC8"/>
    <w:rsid w:val="000016DC"/>
    <w:rsid w:val="00003688"/>
    <w:rsid w:val="00003E8A"/>
    <w:rsid w:val="00004F4A"/>
    <w:rsid w:val="00011086"/>
    <w:rsid w:val="00012161"/>
    <w:rsid w:val="000140FD"/>
    <w:rsid w:val="00014D60"/>
    <w:rsid w:val="00020BB9"/>
    <w:rsid w:val="00023327"/>
    <w:rsid w:val="000261B0"/>
    <w:rsid w:val="00026D3E"/>
    <w:rsid w:val="00031E8E"/>
    <w:rsid w:val="00033CDF"/>
    <w:rsid w:val="000344F2"/>
    <w:rsid w:val="0003455E"/>
    <w:rsid w:val="00035AFD"/>
    <w:rsid w:val="00041DD4"/>
    <w:rsid w:val="0004284A"/>
    <w:rsid w:val="00042F6E"/>
    <w:rsid w:val="00043855"/>
    <w:rsid w:val="00045E53"/>
    <w:rsid w:val="0004628B"/>
    <w:rsid w:val="00046E6A"/>
    <w:rsid w:val="00047AF1"/>
    <w:rsid w:val="00056A06"/>
    <w:rsid w:val="00057AF3"/>
    <w:rsid w:val="0006070C"/>
    <w:rsid w:val="0006236C"/>
    <w:rsid w:val="00064C14"/>
    <w:rsid w:val="00064D92"/>
    <w:rsid w:val="000700DE"/>
    <w:rsid w:val="00070F43"/>
    <w:rsid w:val="00072901"/>
    <w:rsid w:val="000731EB"/>
    <w:rsid w:val="00073BFE"/>
    <w:rsid w:val="000761FE"/>
    <w:rsid w:val="00076324"/>
    <w:rsid w:val="00082C57"/>
    <w:rsid w:val="00084923"/>
    <w:rsid w:val="0008549C"/>
    <w:rsid w:val="00085876"/>
    <w:rsid w:val="00086136"/>
    <w:rsid w:val="00086527"/>
    <w:rsid w:val="00087A34"/>
    <w:rsid w:val="00087B36"/>
    <w:rsid w:val="00091B21"/>
    <w:rsid w:val="00094D33"/>
    <w:rsid w:val="00095CAA"/>
    <w:rsid w:val="0009724E"/>
    <w:rsid w:val="000A2EFA"/>
    <w:rsid w:val="000A343F"/>
    <w:rsid w:val="000A3BA8"/>
    <w:rsid w:val="000A56C4"/>
    <w:rsid w:val="000A78D9"/>
    <w:rsid w:val="000A7EBD"/>
    <w:rsid w:val="000B04AB"/>
    <w:rsid w:val="000B6C49"/>
    <w:rsid w:val="000C0FBD"/>
    <w:rsid w:val="000C4A50"/>
    <w:rsid w:val="000C5ADF"/>
    <w:rsid w:val="000C6925"/>
    <w:rsid w:val="000D1679"/>
    <w:rsid w:val="000D23B5"/>
    <w:rsid w:val="000D3179"/>
    <w:rsid w:val="000D3383"/>
    <w:rsid w:val="000D53D9"/>
    <w:rsid w:val="000D5E07"/>
    <w:rsid w:val="000D611F"/>
    <w:rsid w:val="000D631D"/>
    <w:rsid w:val="000E0071"/>
    <w:rsid w:val="000E18F4"/>
    <w:rsid w:val="000F02C7"/>
    <w:rsid w:val="000F0FCE"/>
    <w:rsid w:val="000F1080"/>
    <w:rsid w:val="000F1B9F"/>
    <w:rsid w:val="000F3256"/>
    <w:rsid w:val="000F434D"/>
    <w:rsid w:val="000F54FD"/>
    <w:rsid w:val="000F6F91"/>
    <w:rsid w:val="000F7C79"/>
    <w:rsid w:val="001005A5"/>
    <w:rsid w:val="0010624D"/>
    <w:rsid w:val="00106F78"/>
    <w:rsid w:val="00111CE5"/>
    <w:rsid w:val="00112F64"/>
    <w:rsid w:val="00113302"/>
    <w:rsid w:val="001173EB"/>
    <w:rsid w:val="00117C80"/>
    <w:rsid w:val="001216EB"/>
    <w:rsid w:val="00121E7E"/>
    <w:rsid w:val="00123075"/>
    <w:rsid w:val="0012335D"/>
    <w:rsid w:val="00131A56"/>
    <w:rsid w:val="0013274A"/>
    <w:rsid w:val="00133702"/>
    <w:rsid w:val="00144471"/>
    <w:rsid w:val="0014453C"/>
    <w:rsid w:val="001446E9"/>
    <w:rsid w:val="00150C73"/>
    <w:rsid w:val="00151799"/>
    <w:rsid w:val="0015223A"/>
    <w:rsid w:val="00153A4F"/>
    <w:rsid w:val="001559AF"/>
    <w:rsid w:val="00156092"/>
    <w:rsid w:val="00156827"/>
    <w:rsid w:val="00157514"/>
    <w:rsid w:val="00160400"/>
    <w:rsid w:val="001608D9"/>
    <w:rsid w:val="00160996"/>
    <w:rsid w:val="00162A4E"/>
    <w:rsid w:val="00165F8A"/>
    <w:rsid w:val="0017164C"/>
    <w:rsid w:val="00175B47"/>
    <w:rsid w:val="001761CB"/>
    <w:rsid w:val="001763C7"/>
    <w:rsid w:val="001769D5"/>
    <w:rsid w:val="0018172B"/>
    <w:rsid w:val="00182D8F"/>
    <w:rsid w:val="00184576"/>
    <w:rsid w:val="0018498A"/>
    <w:rsid w:val="00184F40"/>
    <w:rsid w:val="00186A1B"/>
    <w:rsid w:val="001876D5"/>
    <w:rsid w:val="00187B10"/>
    <w:rsid w:val="00190C36"/>
    <w:rsid w:val="00194DB4"/>
    <w:rsid w:val="001A58C0"/>
    <w:rsid w:val="001A58ED"/>
    <w:rsid w:val="001A7DAD"/>
    <w:rsid w:val="001C1410"/>
    <w:rsid w:val="001C3C1F"/>
    <w:rsid w:val="001C6FD6"/>
    <w:rsid w:val="001C70AC"/>
    <w:rsid w:val="001D213F"/>
    <w:rsid w:val="001D223C"/>
    <w:rsid w:val="001D41EB"/>
    <w:rsid w:val="001E00B9"/>
    <w:rsid w:val="001E2D12"/>
    <w:rsid w:val="001E5802"/>
    <w:rsid w:val="001E5B2E"/>
    <w:rsid w:val="001E7330"/>
    <w:rsid w:val="001E77A6"/>
    <w:rsid w:val="001F0D61"/>
    <w:rsid w:val="001F1111"/>
    <w:rsid w:val="001F17CD"/>
    <w:rsid w:val="001F1FDD"/>
    <w:rsid w:val="001F21C0"/>
    <w:rsid w:val="001F2A09"/>
    <w:rsid w:val="001F3B90"/>
    <w:rsid w:val="001F45DB"/>
    <w:rsid w:val="001F5368"/>
    <w:rsid w:val="001F5FE5"/>
    <w:rsid w:val="001F61E9"/>
    <w:rsid w:val="001F6836"/>
    <w:rsid w:val="002021F3"/>
    <w:rsid w:val="00202F21"/>
    <w:rsid w:val="002033EF"/>
    <w:rsid w:val="0020656D"/>
    <w:rsid w:val="00206E35"/>
    <w:rsid w:val="00210C53"/>
    <w:rsid w:val="00211608"/>
    <w:rsid w:val="00211755"/>
    <w:rsid w:val="0021466F"/>
    <w:rsid w:val="00214CE1"/>
    <w:rsid w:val="00214D01"/>
    <w:rsid w:val="00214FEC"/>
    <w:rsid w:val="00216370"/>
    <w:rsid w:val="00220D02"/>
    <w:rsid w:val="00220E16"/>
    <w:rsid w:val="00225C51"/>
    <w:rsid w:val="0023043E"/>
    <w:rsid w:val="002319AA"/>
    <w:rsid w:val="0023379F"/>
    <w:rsid w:val="00234853"/>
    <w:rsid w:val="002349E7"/>
    <w:rsid w:val="00236DAE"/>
    <w:rsid w:val="00236E3B"/>
    <w:rsid w:val="00242188"/>
    <w:rsid w:val="0024420D"/>
    <w:rsid w:val="00244DFE"/>
    <w:rsid w:val="00246925"/>
    <w:rsid w:val="00256FCD"/>
    <w:rsid w:val="0025749A"/>
    <w:rsid w:val="00261139"/>
    <w:rsid w:val="00264CD9"/>
    <w:rsid w:val="00266830"/>
    <w:rsid w:val="002678E3"/>
    <w:rsid w:val="00270080"/>
    <w:rsid w:val="00270128"/>
    <w:rsid w:val="00270751"/>
    <w:rsid w:val="00271BEC"/>
    <w:rsid w:val="00272D77"/>
    <w:rsid w:val="00274E77"/>
    <w:rsid w:val="002756D5"/>
    <w:rsid w:val="00276854"/>
    <w:rsid w:val="00283203"/>
    <w:rsid w:val="00284D18"/>
    <w:rsid w:val="00286B7B"/>
    <w:rsid w:val="00290856"/>
    <w:rsid w:val="0029123B"/>
    <w:rsid w:val="0029152F"/>
    <w:rsid w:val="002920A8"/>
    <w:rsid w:val="00292911"/>
    <w:rsid w:val="0029392A"/>
    <w:rsid w:val="00294E84"/>
    <w:rsid w:val="002960AA"/>
    <w:rsid w:val="002A0181"/>
    <w:rsid w:val="002A4EF6"/>
    <w:rsid w:val="002A62DB"/>
    <w:rsid w:val="002A75BF"/>
    <w:rsid w:val="002B07BA"/>
    <w:rsid w:val="002B5520"/>
    <w:rsid w:val="002B5949"/>
    <w:rsid w:val="002B5F19"/>
    <w:rsid w:val="002B6221"/>
    <w:rsid w:val="002B6CCA"/>
    <w:rsid w:val="002B6FED"/>
    <w:rsid w:val="002B7B9E"/>
    <w:rsid w:val="002C36E6"/>
    <w:rsid w:val="002C37A9"/>
    <w:rsid w:val="002C62C6"/>
    <w:rsid w:val="002D1623"/>
    <w:rsid w:val="002D2A70"/>
    <w:rsid w:val="002D3522"/>
    <w:rsid w:val="002D3A22"/>
    <w:rsid w:val="002D607B"/>
    <w:rsid w:val="002E07C0"/>
    <w:rsid w:val="002E1ACD"/>
    <w:rsid w:val="002E4544"/>
    <w:rsid w:val="002E6508"/>
    <w:rsid w:val="002E67BE"/>
    <w:rsid w:val="002F04A9"/>
    <w:rsid w:val="002F332D"/>
    <w:rsid w:val="002F344D"/>
    <w:rsid w:val="002F7A78"/>
    <w:rsid w:val="00303385"/>
    <w:rsid w:val="0030649C"/>
    <w:rsid w:val="00306E42"/>
    <w:rsid w:val="003077D2"/>
    <w:rsid w:val="00310969"/>
    <w:rsid w:val="00310C59"/>
    <w:rsid w:val="00312738"/>
    <w:rsid w:val="003169DE"/>
    <w:rsid w:val="00326391"/>
    <w:rsid w:val="00330C16"/>
    <w:rsid w:val="00333913"/>
    <w:rsid w:val="00333FDD"/>
    <w:rsid w:val="0033407E"/>
    <w:rsid w:val="00336A52"/>
    <w:rsid w:val="0034117F"/>
    <w:rsid w:val="00345757"/>
    <w:rsid w:val="0034624B"/>
    <w:rsid w:val="00347CC9"/>
    <w:rsid w:val="003507DF"/>
    <w:rsid w:val="00350DF0"/>
    <w:rsid w:val="003525E2"/>
    <w:rsid w:val="00352B4D"/>
    <w:rsid w:val="0035443B"/>
    <w:rsid w:val="00361433"/>
    <w:rsid w:val="003653D6"/>
    <w:rsid w:val="00365B3F"/>
    <w:rsid w:val="00371E93"/>
    <w:rsid w:val="00372A03"/>
    <w:rsid w:val="00372DD8"/>
    <w:rsid w:val="00374AA2"/>
    <w:rsid w:val="003771DB"/>
    <w:rsid w:val="00383373"/>
    <w:rsid w:val="003868CD"/>
    <w:rsid w:val="00390F8E"/>
    <w:rsid w:val="00391DAD"/>
    <w:rsid w:val="00393EF5"/>
    <w:rsid w:val="00394529"/>
    <w:rsid w:val="0039498D"/>
    <w:rsid w:val="00395608"/>
    <w:rsid w:val="00395BA1"/>
    <w:rsid w:val="003975AA"/>
    <w:rsid w:val="003A04DC"/>
    <w:rsid w:val="003A2CD1"/>
    <w:rsid w:val="003A6AC6"/>
    <w:rsid w:val="003B192C"/>
    <w:rsid w:val="003B2C94"/>
    <w:rsid w:val="003B40F5"/>
    <w:rsid w:val="003B4414"/>
    <w:rsid w:val="003B68E9"/>
    <w:rsid w:val="003C3BB2"/>
    <w:rsid w:val="003C56A3"/>
    <w:rsid w:val="003C6496"/>
    <w:rsid w:val="003D036D"/>
    <w:rsid w:val="003D2751"/>
    <w:rsid w:val="003D3195"/>
    <w:rsid w:val="003D4242"/>
    <w:rsid w:val="003D7E71"/>
    <w:rsid w:val="003E245F"/>
    <w:rsid w:val="003E2492"/>
    <w:rsid w:val="003E32B5"/>
    <w:rsid w:val="003E3F6E"/>
    <w:rsid w:val="003E6808"/>
    <w:rsid w:val="003F270C"/>
    <w:rsid w:val="003F3D9F"/>
    <w:rsid w:val="003F495A"/>
    <w:rsid w:val="003F7E35"/>
    <w:rsid w:val="00402337"/>
    <w:rsid w:val="00402F21"/>
    <w:rsid w:val="004039D5"/>
    <w:rsid w:val="00403A03"/>
    <w:rsid w:val="00403F5F"/>
    <w:rsid w:val="0040490F"/>
    <w:rsid w:val="004055D5"/>
    <w:rsid w:val="00410C89"/>
    <w:rsid w:val="0041379C"/>
    <w:rsid w:val="0041512F"/>
    <w:rsid w:val="0041559F"/>
    <w:rsid w:val="00420312"/>
    <w:rsid w:val="00421350"/>
    <w:rsid w:val="00423E51"/>
    <w:rsid w:val="00427114"/>
    <w:rsid w:val="00427EDC"/>
    <w:rsid w:val="00433F45"/>
    <w:rsid w:val="004409AB"/>
    <w:rsid w:val="00440C93"/>
    <w:rsid w:val="004410FC"/>
    <w:rsid w:val="00442455"/>
    <w:rsid w:val="00443201"/>
    <w:rsid w:val="00444CE7"/>
    <w:rsid w:val="00445F34"/>
    <w:rsid w:val="0044619F"/>
    <w:rsid w:val="00447DB4"/>
    <w:rsid w:val="00452CF5"/>
    <w:rsid w:val="00455318"/>
    <w:rsid w:val="00455CCA"/>
    <w:rsid w:val="00456A49"/>
    <w:rsid w:val="004613E4"/>
    <w:rsid w:val="00461A55"/>
    <w:rsid w:val="00462285"/>
    <w:rsid w:val="00463307"/>
    <w:rsid w:val="00463BE3"/>
    <w:rsid w:val="004648F1"/>
    <w:rsid w:val="00466EDA"/>
    <w:rsid w:val="00470DF1"/>
    <w:rsid w:val="00472F87"/>
    <w:rsid w:val="00474C67"/>
    <w:rsid w:val="0047628A"/>
    <w:rsid w:val="004771F9"/>
    <w:rsid w:val="00481B80"/>
    <w:rsid w:val="004827F7"/>
    <w:rsid w:val="00484952"/>
    <w:rsid w:val="00484AD9"/>
    <w:rsid w:val="00487101"/>
    <w:rsid w:val="00490A80"/>
    <w:rsid w:val="00494DFC"/>
    <w:rsid w:val="00495E34"/>
    <w:rsid w:val="004970BA"/>
    <w:rsid w:val="004A0FFC"/>
    <w:rsid w:val="004B1AF4"/>
    <w:rsid w:val="004B336B"/>
    <w:rsid w:val="004B3467"/>
    <w:rsid w:val="004B42D0"/>
    <w:rsid w:val="004B44E9"/>
    <w:rsid w:val="004B46E5"/>
    <w:rsid w:val="004B654D"/>
    <w:rsid w:val="004B7166"/>
    <w:rsid w:val="004B7B91"/>
    <w:rsid w:val="004B7F6D"/>
    <w:rsid w:val="004C0268"/>
    <w:rsid w:val="004C045D"/>
    <w:rsid w:val="004C1BD5"/>
    <w:rsid w:val="004C26DC"/>
    <w:rsid w:val="004C4A72"/>
    <w:rsid w:val="004C4B56"/>
    <w:rsid w:val="004C4D67"/>
    <w:rsid w:val="004C5790"/>
    <w:rsid w:val="004C5D9D"/>
    <w:rsid w:val="004C6395"/>
    <w:rsid w:val="004C68A1"/>
    <w:rsid w:val="004D01E0"/>
    <w:rsid w:val="004D03F7"/>
    <w:rsid w:val="004D1460"/>
    <w:rsid w:val="004D3843"/>
    <w:rsid w:val="004D3F5A"/>
    <w:rsid w:val="004D6A65"/>
    <w:rsid w:val="004D7161"/>
    <w:rsid w:val="004E0E67"/>
    <w:rsid w:val="004E3ADD"/>
    <w:rsid w:val="004E570C"/>
    <w:rsid w:val="004E68C1"/>
    <w:rsid w:val="004E76BD"/>
    <w:rsid w:val="004F03E2"/>
    <w:rsid w:val="004F3B20"/>
    <w:rsid w:val="004F5EEA"/>
    <w:rsid w:val="004F6C54"/>
    <w:rsid w:val="004F78F2"/>
    <w:rsid w:val="004F7C28"/>
    <w:rsid w:val="00504B7A"/>
    <w:rsid w:val="005051CE"/>
    <w:rsid w:val="005108D2"/>
    <w:rsid w:val="00511765"/>
    <w:rsid w:val="005124EB"/>
    <w:rsid w:val="00515040"/>
    <w:rsid w:val="0051650B"/>
    <w:rsid w:val="0051677C"/>
    <w:rsid w:val="00522642"/>
    <w:rsid w:val="00522D62"/>
    <w:rsid w:val="005312BB"/>
    <w:rsid w:val="00532604"/>
    <w:rsid w:val="00533BB1"/>
    <w:rsid w:val="0053624B"/>
    <w:rsid w:val="0053729B"/>
    <w:rsid w:val="00537DD8"/>
    <w:rsid w:val="00541888"/>
    <w:rsid w:val="00543F1B"/>
    <w:rsid w:val="005456D5"/>
    <w:rsid w:val="00545B01"/>
    <w:rsid w:val="005461DC"/>
    <w:rsid w:val="00551E2B"/>
    <w:rsid w:val="005520A9"/>
    <w:rsid w:val="00555CCA"/>
    <w:rsid w:val="005568E3"/>
    <w:rsid w:val="0056318D"/>
    <w:rsid w:val="00563411"/>
    <w:rsid w:val="00563F1C"/>
    <w:rsid w:val="005643D6"/>
    <w:rsid w:val="00571661"/>
    <w:rsid w:val="00571AFD"/>
    <w:rsid w:val="005724FD"/>
    <w:rsid w:val="0057489E"/>
    <w:rsid w:val="00575048"/>
    <w:rsid w:val="0057747A"/>
    <w:rsid w:val="00580689"/>
    <w:rsid w:val="0058238D"/>
    <w:rsid w:val="00586F25"/>
    <w:rsid w:val="00587C70"/>
    <w:rsid w:val="00587F5B"/>
    <w:rsid w:val="00590BA2"/>
    <w:rsid w:val="00591DCC"/>
    <w:rsid w:val="00591EA7"/>
    <w:rsid w:val="00594561"/>
    <w:rsid w:val="0059481A"/>
    <w:rsid w:val="005949E6"/>
    <w:rsid w:val="005A30A2"/>
    <w:rsid w:val="005A644D"/>
    <w:rsid w:val="005A798D"/>
    <w:rsid w:val="005B08C5"/>
    <w:rsid w:val="005B2081"/>
    <w:rsid w:val="005B4509"/>
    <w:rsid w:val="005C2C6A"/>
    <w:rsid w:val="005C6C26"/>
    <w:rsid w:val="005D2C66"/>
    <w:rsid w:val="005D41DE"/>
    <w:rsid w:val="005D59B7"/>
    <w:rsid w:val="005D6058"/>
    <w:rsid w:val="005E13C0"/>
    <w:rsid w:val="005E1441"/>
    <w:rsid w:val="005E4293"/>
    <w:rsid w:val="005E47E6"/>
    <w:rsid w:val="005E4A96"/>
    <w:rsid w:val="005E6173"/>
    <w:rsid w:val="005F1C5C"/>
    <w:rsid w:val="005F26DB"/>
    <w:rsid w:val="005F4107"/>
    <w:rsid w:val="005F5C4E"/>
    <w:rsid w:val="00606A1F"/>
    <w:rsid w:val="00606CCF"/>
    <w:rsid w:val="006070B2"/>
    <w:rsid w:val="00607274"/>
    <w:rsid w:val="00607DF6"/>
    <w:rsid w:val="0061403E"/>
    <w:rsid w:val="006245FF"/>
    <w:rsid w:val="00626E72"/>
    <w:rsid w:val="0062750C"/>
    <w:rsid w:val="00630718"/>
    <w:rsid w:val="00631415"/>
    <w:rsid w:val="006318B8"/>
    <w:rsid w:val="006332B4"/>
    <w:rsid w:val="00634667"/>
    <w:rsid w:val="006352E3"/>
    <w:rsid w:val="006376C5"/>
    <w:rsid w:val="00640236"/>
    <w:rsid w:val="006420FD"/>
    <w:rsid w:val="00642ACE"/>
    <w:rsid w:val="00642F22"/>
    <w:rsid w:val="00643D52"/>
    <w:rsid w:val="00643EFD"/>
    <w:rsid w:val="006444B5"/>
    <w:rsid w:val="006455F6"/>
    <w:rsid w:val="0064670D"/>
    <w:rsid w:val="00646B86"/>
    <w:rsid w:val="00647107"/>
    <w:rsid w:val="00647648"/>
    <w:rsid w:val="00647ECE"/>
    <w:rsid w:val="00650471"/>
    <w:rsid w:val="0065066B"/>
    <w:rsid w:val="006543D6"/>
    <w:rsid w:val="006550C8"/>
    <w:rsid w:val="00655EAA"/>
    <w:rsid w:val="00656BF2"/>
    <w:rsid w:val="006571DA"/>
    <w:rsid w:val="00662BF9"/>
    <w:rsid w:val="0066382D"/>
    <w:rsid w:val="006650AB"/>
    <w:rsid w:val="00666B86"/>
    <w:rsid w:val="00666BA5"/>
    <w:rsid w:val="00667819"/>
    <w:rsid w:val="00667E89"/>
    <w:rsid w:val="006707AB"/>
    <w:rsid w:val="00673F60"/>
    <w:rsid w:val="006742F9"/>
    <w:rsid w:val="00674C73"/>
    <w:rsid w:val="00676B2D"/>
    <w:rsid w:val="00677933"/>
    <w:rsid w:val="00681F09"/>
    <w:rsid w:val="00687B99"/>
    <w:rsid w:val="00687C48"/>
    <w:rsid w:val="00690D63"/>
    <w:rsid w:val="0069151F"/>
    <w:rsid w:val="00692D8F"/>
    <w:rsid w:val="00692F55"/>
    <w:rsid w:val="00692F61"/>
    <w:rsid w:val="00694228"/>
    <w:rsid w:val="006953CE"/>
    <w:rsid w:val="006A005D"/>
    <w:rsid w:val="006A02E8"/>
    <w:rsid w:val="006A1298"/>
    <w:rsid w:val="006A2B57"/>
    <w:rsid w:val="006A6BFF"/>
    <w:rsid w:val="006A7757"/>
    <w:rsid w:val="006A7D52"/>
    <w:rsid w:val="006B0D2B"/>
    <w:rsid w:val="006B2E21"/>
    <w:rsid w:val="006B4A00"/>
    <w:rsid w:val="006B68C6"/>
    <w:rsid w:val="006B746C"/>
    <w:rsid w:val="006C5607"/>
    <w:rsid w:val="006D1A4D"/>
    <w:rsid w:val="006D2AC9"/>
    <w:rsid w:val="006D3454"/>
    <w:rsid w:val="006D509A"/>
    <w:rsid w:val="006D6F96"/>
    <w:rsid w:val="006D7F8E"/>
    <w:rsid w:val="006E1EDC"/>
    <w:rsid w:val="006E26AF"/>
    <w:rsid w:val="006E2FB6"/>
    <w:rsid w:val="006E361E"/>
    <w:rsid w:val="006E576B"/>
    <w:rsid w:val="006E58AD"/>
    <w:rsid w:val="006F0829"/>
    <w:rsid w:val="006F0B18"/>
    <w:rsid w:val="006F2A18"/>
    <w:rsid w:val="006F34A7"/>
    <w:rsid w:val="006F34FE"/>
    <w:rsid w:val="00700293"/>
    <w:rsid w:val="00700932"/>
    <w:rsid w:val="00700D9A"/>
    <w:rsid w:val="00700FF4"/>
    <w:rsid w:val="0070387B"/>
    <w:rsid w:val="007044E0"/>
    <w:rsid w:val="00705105"/>
    <w:rsid w:val="007101EA"/>
    <w:rsid w:val="007108B6"/>
    <w:rsid w:val="00713073"/>
    <w:rsid w:val="007138B6"/>
    <w:rsid w:val="0071425B"/>
    <w:rsid w:val="00714CB5"/>
    <w:rsid w:val="00715872"/>
    <w:rsid w:val="00716C40"/>
    <w:rsid w:val="0072241E"/>
    <w:rsid w:val="00722609"/>
    <w:rsid w:val="0073041B"/>
    <w:rsid w:val="00730D01"/>
    <w:rsid w:val="00730E6D"/>
    <w:rsid w:val="0073374B"/>
    <w:rsid w:val="007348EF"/>
    <w:rsid w:val="00735EC9"/>
    <w:rsid w:val="00736193"/>
    <w:rsid w:val="00736F7A"/>
    <w:rsid w:val="0074102C"/>
    <w:rsid w:val="00746A62"/>
    <w:rsid w:val="00747A3C"/>
    <w:rsid w:val="00747BBF"/>
    <w:rsid w:val="007519A4"/>
    <w:rsid w:val="007530CB"/>
    <w:rsid w:val="007555BA"/>
    <w:rsid w:val="00755780"/>
    <w:rsid w:val="00755D0A"/>
    <w:rsid w:val="00756C4D"/>
    <w:rsid w:val="00760B39"/>
    <w:rsid w:val="00761A9F"/>
    <w:rsid w:val="007627B8"/>
    <w:rsid w:val="007630ED"/>
    <w:rsid w:val="00763109"/>
    <w:rsid w:val="007635FB"/>
    <w:rsid w:val="0077153E"/>
    <w:rsid w:val="007731A1"/>
    <w:rsid w:val="00774A68"/>
    <w:rsid w:val="00775DD2"/>
    <w:rsid w:val="00775F4B"/>
    <w:rsid w:val="007765D1"/>
    <w:rsid w:val="00780458"/>
    <w:rsid w:val="0078217C"/>
    <w:rsid w:val="00783B3A"/>
    <w:rsid w:val="00783F1C"/>
    <w:rsid w:val="00790400"/>
    <w:rsid w:val="00790629"/>
    <w:rsid w:val="0079602B"/>
    <w:rsid w:val="00796F68"/>
    <w:rsid w:val="007975B2"/>
    <w:rsid w:val="007A0246"/>
    <w:rsid w:val="007A1F4D"/>
    <w:rsid w:val="007A4981"/>
    <w:rsid w:val="007A52F5"/>
    <w:rsid w:val="007A7BC1"/>
    <w:rsid w:val="007B16CF"/>
    <w:rsid w:val="007B1ED8"/>
    <w:rsid w:val="007B2EC1"/>
    <w:rsid w:val="007B595D"/>
    <w:rsid w:val="007B5DB5"/>
    <w:rsid w:val="007C05CD"/>
    <w:rsid w:val="007C0733"/>
    <w:rsid w:val="007C247D"/>
    <w:rsid w:val="007D15C3"/>
    <w:rsid w:val="007D261B"/>
    <w:rsid w:val="007D3955"/>
    <w:rsid w:val="007D3A5C"/>
    <w:rsid w:val="007D446B"/>
    <w:rsid w:val="007D53BE"/>
    <w:rsid w:val="007D548D"/>
    <w:rsid w:val="007D54D4"/>
    <w:rsid w:val="007D77C0"/>
    <w:rsid w:val="007E1C39"/>
    <w:rsid w:val="007E4D6E"/>
    <w:rsid w:val="007E4D72"/>
    <w:rsid w:val="007E5DAC"/>
    <w:rsid w:val="007F0B2B"/>
    <w:rsid w:val="007F1045"/>
    <w:rsid w:val="007F1F00"/>
    <w:rsid w:val="007F2027"/>
    <w:rsid w:val="007F7F12"/>
    <w:rsid w:val="008017FD"/>
    <w:rsid w:val="00801987"/>
    <w:rsid w:val="00802AA6"/>
    <w:rsid w:val="008035B8"/>
    <w:rsid w:val="00804456"/>
    <w:rsid w:val="00806EEC"/>
    <w:rsid w:val="008070A2"/>
    <w:rsid w:val="00811900"/>
    <w:rsid w:val="0081343F"/>
    <w:rsid w:val="00814C00"/>
    <w:rsid w:val="00815B5A"/>
    <w:rsid w:val="00815FB4"/>
    <w:rsid w:val="00816C65"/>
    <w:rsid w:val="008177AF"/>
    <w:rsid w:val="00820859"/>
    <w:rsid w:val="00823E18"/>
    <w:rsid w:val="00823FD8"/>
    <w:rsid w:val="00824429"/>
    <w:rsid w:val="00825638"/>
    <w:rsid w:val="00826598"/>
    <w:rsid w:val="00833319"/>
    <w:rsid w:val="0083667B"/>
    <w:rsid w:val="0083697A"/>
    <w:rsid w:val="00840A03"/>
    <w:rsid w:val="00841EFA"/>
    <w:rsid w:val="00842E04"/>
    <w:rsid w:val="008446DF"/>
    <w:rsid w:val="008465B1"/>
    <w:rsid w:val="00847808"/>
    <w:rsid w:val="00853F33"/>
    <w:rsid w:val="0085555A"/>
    <w:rsid w:val="00855680"/>
    <w:rsid w:val="00855A40"/>
    <w:rsid w:val="008575E2"/>
    <w:rsid w:val="0086123E"/>
    <w:rsid w:val="0086272F"/>
    <w:rsid w:val="008647B1"/>
    <w:rsid w:val="00864823"/>
    <w:rsid w:val="00864AAA"/>
    <w:rsid w:val="00866098"/>
    <w:rsid w:val="008661CC"/>
    <w:rsid w:val="00867911"/>
    <w:rsid w:val="0087062E"/>
    <w:rsid w:val="00871693"/>
    <w:rsid w:val="00871E8B"/>
    <w:rsid w:val="00874165"/>
    <w:rsid w:val="008816BF"/>
    <w:rsid w:val="00883965"/>
    <w:rsid w:val="00884B41"/>
    <w:rsid w:val="00886CDE"/>
    <w:rsid w:val="00887A4B"/>
    <w:rsid w:val="00890F6D"/>
    <w:rsid w:val="00893058"/>
    <w:rsid w:val="00896A13"/>
    <w:rsid w:val="008A0C64"/>
    <w:rsid w:val="008A142D"/>
    <w:rsid w:val="008A24BE"/>
    <w:rsid w:val="008A3C47"/>
    <w:rsid w:val="008A4FC2"/>
    <w:rsid w:val="008A57DD"/>
    <w:rsid w:val="008A740F"/>
    <w:rsid w:val="008A7BEB"/>
    <w:rsid w:val="008B108E"/>
    <w:rsid w:val="008B11D4"/>
    <w:rsid w:val="008B14E3"/>
    <w:rsid w:val="008B4713"/>
    <w:rsid w:val="008B5815"/>
    <w:rsid w:val="008B7E51"/>
    <w:rsid w:val="008C0527"/>
    <w:rsid w:val="008C054D"/>
    <w:rsid w:val="008C11B5"/>
    <w:rsid w:val="008C2C62"/>
    <w:rsid w:val="008C33C0"/>
    <w:rsid w:val="008C4DF3"/>
    <w:rsid w:val="008C5B74"/>
    <w:rsid w:val="008C6274"/>
    <w:rsid w:val="008C6552"/>
    <w:rsid w:val="008C6DD1"/>
    <w:rsid w:val="008D1916"/>
    <w:rsid w:val="008D2531"/>
    <w:rsid w:val="008D3C54"/>
    <w:rsid w:val="008E4278"/>
    <w:rsid w:val="008E4558"/>
    <w:rsid w:val="008E4C8A"/>
    <w:rsid w:val="008E73BE"/>
    <w:rsid w:val="008F5F33"/>
    <w:rsid w:val="008F7C11"/>
    <w:rsid w:val="008F7FE1"/>
    <w:rsid w:val="00900939"/>
    <w:rsid w:val="009028A2"/>
    <w:rsid w:val="00902CEE"/>
    <w:rsid w:val="00902E66"/>
    <w:rsid w:val="009034F3"/>
    <w:rsid w:val="0090478D"/>
    <w:rsid w:val="00905AAF"/>
    <w:rsid w:val="009068B0"/>
    <w:rsid w:val="00906E28"/>
    <w:rsid w:val="009105A5"/>
    <w:rsid w:val="00910C68"/>
    <w:rsid w:val="009112A8"/>
    <w:rsid w:val="00911F14"/>
    <w:rsid w:val="009166D8"/>
    <w:rsid w:val="00916B21"/>
    <w:rsid w:val="00916FBC"/>
    <w:rsid w:val="009241E7"/>
    <w:rsid w:val="00924E23"/>
    <w:rsid w:val="00925919"/>
    <w:rsid w:val="00927350"/>
    <w:rsid w:val="00927973"/>
    <w:rsid w:val="00927B93"/>
    <w:rsid w:val="00930E11"/>
    <w:rsid w:val="009317E7"/>
    <w:rsid w:val="00933040"/>
    <w:rsid w:val="00936BE7"/>
    <w:rsid w:val="00937EDF"/>
    <w:rsid w:val="00950820"/>
    <w:rsid w:val="00954CC6"/>
    <w:rsid w:val="00954CD9"/>
    <w:rsid w:val="0095747D"/>
    <w:rsid w:val="0096054C"/>
    <w:rsid w:val="00962CAD"/>
    <w:rsid w:val="00962D8D"/>
    <w:rsid w:val="00962E84"/>
    <w:rsid w:val="00963C80"/>
    <w:rsid w:val="00963D6F"/>
    <w:rsid w:val="00964946"/>
    <w:rsid w:val="009665EA"/>
    <w:rsid w:val="00966E72"/>
    <w:rsid w:val="009676AF"/>
    <w:rsid w:val="009707C1"/>
    <w:rsid w:val="00973F13"/>
    <w:rsid w:val="00976450"/>
    <w:rsid w:val="009767B5"/>
    <w:rsid w:val="00976980"/>
    <w:rsid w:val="00977A03"/>
    <w:rsid w:val="00977A5F"/>
    <w:rsid w:val="00982834"/>
    <w:rsid w:val="00985AAA"/>
    <w:rsid w:val="00986D7A"/>
    <w:rsid w:val="00987C71"/>
    <w:rsid w:val="00991386"/>
    <w:rsid w:val="00992FDC"/>
    <w:rsid w:val="00995014"/>
    <w:rsid w:val="009960C5"/>
    <w:rsid w:val="00997337"/>
    <w:rsid w:val="009976BA"/>
    <w:rsid w:val="009A01C0"/>
    <w:rsid w:val="009A0850"/>
    <w:rsid w:val="009A175F"/>
    <w:rsid w:val="009A3336"/>
    <w:rsid w:val="009A408C"/>
    <w:rsid w:val="009A62E6"/>
    <w:rsid w:val="009B0279"/>
    <w:rsid w:val="009B0280"/>
    <w:rsid w:val="009B3383"/>
    <w:rsid w:val="009B4D64"/>
    <w:rsid w:val="009B5585"/>
    <w:rsid w:val="009B7260"/>
    <w:rsid w:val="009B7F96"/>
    <w:rsid w:val="009C0140"/>
    <w:rsid w:val="009C283B"/>
    <w:rsid w:val="009C2DC5"/>
    <w:rsid w:val="009C3C0A"/>
    <w:rsid w:val="009C58EA"/>
    <w:rsid w:val="009D23B1"/>
    <w:rsid w:val="009D28B0"/>
    <w:rsid w:val="009D4B00"/>
    <w:rsid w:val="009D4B3F"/>
    <w:rsid w:val="009D4D3F"/>
    <w:rsid w:val="009D5179"/>
    <w:rsid w:val="009D7CA6"/>
    <w:rsid w:val="009E2336"/>
    <w:rsid w:val="009E29C9"/>
    <w:rsid w:val="009F05EA"/>
    <w:rsid w:val="009F1AFE"/>
    <w:rsid w:val="009F21F0"/>
    <w:rsid w:val="009F24FC"/>
    <w:rsid w:val="009F3065"/>
    <w:rsid w:val="009F3FD3"/>
    <w:rsid w:val="009F42B2"/>
    <w:rsid w:val="009F4D49"/>
    <w:rsid w:val="00A0024A"/>
    <w:rsid w:val="00A013DD"/>
    <w:rsid w:val="00A03540"/>
    <w:rsid w:val="00A03CEA"/>
    <w:rsid w:val="00A03D97"/>
    <w:rsid w:val="00A05BE4"/>
    <w:rsid w:val="00A10257"/>
    <w:rsid w:val="00A114AB"/>
    <w:rsid w:val="00A11E48"/>
    <w:rsid w:val="00A12D19"/>
    <w:rsid w:val="00A13094"/>
    <w:rsid w:val="00A1327B"/>
    <w:rsid w:val="00A13D3C"/>
    <w:rsid w:val="00A13F5E"/>
    <w:rsid w:val="00A14035"/>
    <w:rsid w:val="00A16BC7"/>
    <w:rsid w:val="00A16CD6"/>
    <w:rsid w:val="00A21191"/>
    <w:rsid w:val="00A22938"/>
    <w:rsid w:val="00A26355"/>
    <w:rsid w:val="00A27662"/>
    <w:rsid w:val="00A30951"/>
    <w:rsid w:val="00A30C55"/>
    <w:rsid w:val="00A3118B"/>
    <w:rsid w:val="00A34CEE"/>
    <w:rsid w:val="00A40CAF"/>
    <w:rsid w:val="00A41F7F"/>
    <w:rsid w:val="00A45B9A"/>
    <w:rsid w:val="00A522F9"/>
    <w:rsid w:val="00A532ED"/>
    <w:rsid w:val="00A5386D"/>
    <w:rsid w:val="00A56675"/>
    <w:rsid w:val="00A574B0"/>
    <w:rsid w:val="00A62071"/>
    <w:rsid w:val="00A63C78"/>
    <w:rsid w:val="00A63FBD"/>
    <w:rsid w:val="00A652EE"/>
    <w:rsid w:val="00A718FB"/>
    <w:rsid w:val="00A729F3"/>
    <w:rsid w:val="00A76A86"/>
    <w:rsid w:val="00A7738A"/>
    <w:rsid w:val="00A820EA"/>
    <w:rsid w:val="00A90872"/>
    <w:rsid w:val="00A917DA"/>
    <w:rsid w:val="00A91E06"/>
    <w:rsid w:val="00A91EDE"/>
    <w:rsid w:val="00A92B67"/>
    <w:rsid w:val="00A96530"/>
    <w:rsid w:val="00AA012E"/>
    <w:rsid w:val="00AA0179"/>
    <w:rsid w:val="00AA173D"/>
    <w:rsid w:val="00AA1EDE"/>
    <w:rsid w:val="00AB383C"/>
    <w:rsid w:val="00AB521E"/>
    <w:rsid w:val="00AB63C5"/>
    <w:rsid w:val="00AB6C98"/>
    <w:rsid w:val="00AB756A"/>
    <w:rsid w:val="00AB7B9D"/>
    <w:rsid w:val="00AC0960"/>
    <w:rsid w:val="00AC0AEA"/>
    <w:rsid w:val="00AC4E71"/>
    <w:rsid w:val="00AD20F1"/>
    <w:rsid w:val="00AD24E7"/>
    <w:rsid w:val="00AD4A26"/>
    <w:rsid w:val="00AD772B"/>
    <w:rsid w:val="00AE06F4"/>
    <w:rsid w:val="00AE3E43"/>
    <w:rsid w:val="00AE7396"/>
    <w:rsid w:val="00AE7903"/>
    <w:rsid w:val="00AF25C4"/>
    <w:rsid w:val="00AF3BFD"/>
    <w:rsid w:val="00AF3D46"/>
    <w:rsid w:val="00AF4A9B"/>
    <w:rsid w:val="00AF54F8"/>
    <w:rsid w:val="00AF678F"/>
    <w:rsid w:val="00B01857"/>
    <w:rsid w:val="00B01898"/>
    <w:rsid w:val="00B034A8"/>
    <w:rsid w:val="00B036F9"/>
    <w:rsid w:val="00B04581"/>
    <w:rsid w:val="00B10031"/>
    <w:rsid w:val="00B1012E"/>
    <w:rsid w:val="00B155BA"/>
    <w:rsid w:val="00B165F5"/>
    <w:rsid w:val="00B17D74"/>
    <w:rsid w:val="00B2181D"/>
    <w:rsid w:val="00B238EC"/>
    <w:rsid w:val="00B306B9"/>
    <w:rsid w:val="00B344FB"/>
    <w:rsid w:val="00B41884"/>
    <w:rsid w:val="00B42033"/>
    <w:rsid w:val="00B43571"/>
    <w:rsid w:val="00B440C7"/>
    <w:rsid w:val="00B511BE"/>
    <w:rsid w:val="00B547AE"/>
    <w:rsid w:val="00B56819"/>
    <w:rsid w:val="00B619AD"/>
    <w:rsid w:val="00B64634"/>
    <w:rsid w:val="00B655B5"/>
    <w:rsid w:val="00B662D4"/>
    <w:rsid w:val="00B67C89"/>
    <w:rsid w:val="00B719C0"/>
    <w:rsid w:val="00B72DC4"/>
    <w:rsid w:val="00B72F18"/>
    <w:rsid w:val="00B75D3A"/>
    <w:rsid w:val="00B83637"/>
    <w:rsid w:val="00B84797"/>
    <w:rsid w:val="00B8488A"/>
    <w:rsid w:val="00B851C9"/>
    <w:rsid w:val="00B8602C"/>
    <w:rsid w:val="00B8642B"/>
    <w:rsid w:val="00B86724"/>
    <w:rsid w:val="00B86AB2"/>
    <w:rsid w:val="00B86D2B"/>
    <w:rsid w:val="00B875A9"/>
    <w:rsid w:val="00B90763"/>
    <w:rsid w:val="00B91063"/>
    <w:rsid w:val="00B91672"/>
    <w:rsid w:val="00B91C48"/>
    <w:rsid w:val="00B92838"/>
    <w:rsid w:val="00B93144"/>
    <w:rsid w:val="00B93291"/>
    <w:rsid w:val="00B94603"/>
    <w:rsid w:val="00B96E4D"/>
    <w:rsid w:val="00B9743A"/>
    <w:rsid w:val="00BA3D37"/>
    <w:rsid w:val="00BA47DC"/>
    <w:rsid w:val="00BA4826"/>
    <w:rsid w:val="00BA57CD"/>
    <w:rsid w:val="00BA6B54"/>
    <w:rsid w:val="00BA6D73"/>
    <w:rsid w:val="00BA7B4E"/>
    <w:rsid w:val="00BB26DF"/>
    <w:rsid w:val="00BB33E8"/>
    <w:rsid w:val="00BB67D9"/>
    <w:rsid w:val="00BC051C"/>
    <w:rsid w:val="00BC154E"/>
    <w:rsid w:val="00BC6405"/>
    <w:rsid w:val="00BC7B3D"/>
    <w:rsid w:val="00BD047A"/>
    <w:rsid w:val="00BD0C8C"/>
    <w:rsid w:val="00BD2192"/>
    <w:rsid w:val="00BD6686"/>
    <w:rsid w:val="00BD7B0A"/>
    <w:rsid w:val="00BD7E6F"/>
    <w:rsid w:val="00BD7F63"/>
    <w:rsid w:val="00BE01EE"/>
    <w:rsid w:val="00BE2F12"/>
    <w:rsid w:val="00BE3C94"/>
    <w:rsid w:val="00BE3F29"/>
    <w:rsid w:val="00BF2306"/>
    <w:rsid w:val="00C0096C"/>
    <w:rsid w:val="00C01780"/>
    <w:rsid w:val="00C03CC5"/>
    <w:rsid w:val="00C04A6E"/>
    <w:rsid w:val="00C075C6"/>
    <w:rsid w:val="00C07CF7"/>
    <w:rsid w:val="00C10ADB"/>
    <w:rsid w:val="00C12099"/>
    <w:rsid w:val="00C12275"/>
    <w:rsid w:val="00C131FB"/>
    <w:rsid w:val="00C1541F"/>
    <w:rsid w:val="00C158D0"/>
    <w:rsid w:val="00C16926"/>
    <w:rsid w:val="00C16D41"/>
    <w:rsid w:val="00C171EB"/>
    <w:rsid w:val="00C21A1C"/>
    <w:rsid w:val="00C2215A"/>
    <w:rsid w:val="00C22AEC"/>
    <w:rsid w:val="00C26DFA"/>
    <w:rsid w:val="00C3005C"/>
    <w:rsid w:val="00C32C19"/>
    <w:rsid w:val="00C408A6"/>
    <w:rsid w:val="00C4125D"/>
    <w:rsid w:val="00C45076"/>
    <w:rsid w:val="00C50E3E"/>
    <w:rsid w:val="00C521B5"/>
    <w:rsid w:val="00C53926"/>
    <w:rsid w:val="00C554C9"/>
    <w:rsid w:val="00C57284"/>
    <w:rsid w:val="00C62134"/>
    <w:rsid w:val="00C62D84"/>
    <w:rsid w:val="00C63BA9"/>
    <w:rsid w:val="00C63FE1"/>
    <w:rsid w:val="00C65DD1"/>
    <w:rsid w:val="00C71224"/>
    <w:rsid w:val="00C71D51"/>
    <w:rsid w:val="00C72118"/>
    <w:rsid w:val="00C737E8"/>
    <w:rsid w:val="00C76EDD"/>
    <w:rsid w:val="00C8192A"/>
    <w:rsid w:val="00C81D7A"/>
    <w:rsid w:val="00C82866"/>
    <w:rsid w:val="00C83D13"/>
    <w:rsid w:val="00C84F0B"/>
    <w:rsid w:val="00C90E25"/>
    <w:rsid w:val="00C91C07"/>
    <w:rsid w:val="00C931DF"/>
    <w:rsid w:val="00CA2334"/>
    <w:rsid w:val="00CA262F"/>
    <w:rsid w:val="00CA301F"/>
    <w:rsid w:val="00CB3573"/>
    <w:rsid w:val="00CB5A85"/>
    <w:rsid w:val="00CB70F9"/>
    <w:rsid w:val="00CC0BC3"/>
    <w:rsid w:val="00CC2477"/>
    <w:rsid w:val="00CC2B9A"/>
    <w:rsid w:val="00CC6F94"/>
    <w:rsid w:val="00CD0179"/>
    <w:rsid w:val="00CD0494"/>
    <w:rsid w:val="00CD05D7"/>
    <w:rsid w:val="00CD0820"/>
    <w:rsid w:val="00CD0DAC"/>
    <w:rsid w:val="00CD10AF"/>
    <w:rsid w:val="00CD2628"/>
    <w:rsid w:val="00CD3DA6"/>
    <w:rsid w:val="00CE1592"/>
    <w:rsid w:val="00CE1792"/>
    <w:rsid w:val="00CE3813"/>
    <w:rsid w:val="00CE3D8C"/>
    <w:rsid w:val="00CE4688"/>
    <w:rsid w:val="00CE473E"/>
    <w:rsid w:val="00CE54CF"/>
    <w:rsid w:val="00CE674A"/>
    <w:rsid w:val="00CE72AB"/>
    <w:rsid w:val="00CE7905"/>
    <w:rsid w:val="00CF0F51"/>
    <w:rsid w:val="00CF2D43"/>
    <w:rsid w:val="00CF3CBD"/>
    <w:rsid w:val="00D0018F"/>
    <w:rsid w:val="00D00F55"/>
    <w:rsid w:val="00D06133"/>
    <w:rsid w:val="00D106FD"/>
    <w:rsid w:val="00D118EA"/>
    <w:rsid w:val="00D147F9"/>
    <w:rsid w:val="00D161C5"/>
    <w:rsid w:val="00D2117F"/>
    <w:rsid w:val="00D21924"/>
    <w:rsid w:val="00D21C4F"/>
    <w:rsid w:val="00D237AF"/>
    <w:rsid w:val="00D24F03"/>
    <w:rsid w:val="00D25C55"/>
    <w:rsid w:val="00D33FA1"/>
    <w:rsid w:val="00D34B9B"/>
    <w:rsid w:val="00D36945"/>
    <w:rsid w:val="00D37F73"/>
    <w:rsid w:val="00D41C60"/>
    <w:rsid w:val="00D4225F"/>
    <w:rsid w:val="00D47DF1"/>
    <w:rsid w:val="00D52AEC"/>
    <w:rsid w:val="00D564D7"/>
    <w:rsid w:val="00D564DB"/>
    <w:rsid w:val="00D6221C"/>
    <w:rsid w:val="00D6262E"/>
    <w:rsid w:val="00D64526"/>
    <w:rsid w:val="00D6521D"/>
    <w:rsid w:val="00D65457"/>
    <w:rsid w:val="00D71150"/>
    <w:rsid w:val="00D72136"/>
    <w:rsid w:val="00D734B6"/>
    <w:rsid w:val="00D73DF4"/>
    <w:rsid w:val="00D7405F"/>
    <w:rsid w:val="00D75026"/>
    <w:rsid w:val="00D80CBE"/>
    <w:rsid w:val="00D83569"/>
    <w:rsid w:val="00D854BE"/>
    <w:rsid w:val="00D90AE3"/>
    <w:rsid w:val="00D92412"/>
    <w:rsid w:val="00D94BA2"/>
    <w:rsid w:val="00D96827"/>
    <w:rsid w:val="00DA18D4"/>
    <w:rsid w:val="00DA3A77"/>
    <w:rsid w:val="00DA4C45"/>
    <w:rsid w:val="00DA4F49"/>
    <w:rsid w:val="00DA53B7"/>
    <w:rsid w:val="00DB12D3"/>
    <w:rsid w:val="00DB16CA"/>
    <w:rsid w:val="00DB1B48"/>
    <w:rsid w:val="00DB217F"/>
    <w:rsid w:val="00DB3DD0"/>
    <w:rsid w:val="00DB414A"/>
    <w:rsid w:val="00DB4558"/>
    <w:rsid w:val="00DB5294"/>
    <w:rsid w:val="00DB6888"/>
    <w:rsid w:val="00DB6960"/>
    <w:rsid w:val="00DB6F02"/>
    <w:rsid w:val="00DB7CDD"/>
    <w:rsid w:val="00DC0171"/>
    <w:rsid w:val="00DC0DB0"/>
    <w:rsid w:val="00DC19DC"/>
    <w:rsid w:val="00DC1F6B"/>
    <w:rsid w:val="00DC3486"/>
    <w:rsid w:val="00DC40BA"/>
    <w:rsid w:val="00DC5966"/>
    <w:rsid w:val="00DC6568"/>
    <w:rsid w:val="00DC6B00"/>
    <w:rsid w:val="00DC7EFA"/>
    <w:rsid w:val="00DD000E"/>
    <w:rsid w:val="00DD083B"/>
    <w:rsid w:val="00DD609D"/>
    <w:rsid w:val="00DD60EE"/>
    <w:rsid w:val="00DD6BD4"/>
    <w:rsid w:val="00DD7C6A"/>
    <w:rsid w:val="00DE1211"/>
    <w:rsid w:val="00DE25B0"/>
    <w:rsid w:val="00DE3372"/>
    <w:rsid w:val="00DE642E"/>
    <w:rsid w:val="00DE7712"/>
    <w:rsid w:val="00DF0CCF"/>
    <w:rsid w:val="00DF2E5B"/>
    <w:rsid w:val="00DF3309"/>
    <w:rsid w:val="00DF4276"/>
    <w:rsid w:val="00DF5FF5"/>
    <w:rsid w:val="00E0277F"/>
    <w:rsid w:val="00E0320B"/>
    <w:rsid w:val="00E038BB"/>
    <w:rsid w:val="00E04406"/>
    <w:rsid w:val="00E04C30"/>
    <w:rsid w:val="00E05228"/>
    <w:rsid w:val="00E06F12"/>
    <w:rsid w:val="00E12B41"/>
    <w:rsid w:val="00E13B41"/>
    <w:rsid w:val="00E15C66"/>
    <w:rsid w:val="00E16517"/>
    <w:rsid w:val="00E22393"/>
    <w:rsid w:val="00E2772D"/>
    <w:rsid w:val="00E310EE"/>
    <w:rsid w:val="00E3207E"/>
    <w:rsid w:val="00E33C33"/>
    <w:rsid w:val="00E35913"/>
    <w:rsid w:val="00E47A28"/>
    <w:rsid w:val="00E502EE"/>
    <w:rsid w:val="00E50B53"/>
    <w:rsid w:val="00E524A5"/>
    <w:rsid w:val="00E548CF"/>
    <w:rsid w:val="00E56C7D"/>
    <w:rsid w:val="00E60145"/>
    <w:rsid w:val="00E60472"/>
    <w:rsid w:val="00E606E2"/>
    <w:rsid w:val="00E60778"/>
    <w:rsid w:val="00E64891"/>
    <w:rsid w:val="00E6624F"/>
    <w:rsid w:val="00E6788C"/>
    <w:rsid w:val="00E717F0"/>
    <w:rsid w:val="00E72E1F"/>
    <w:rsid w:val="00E730AF"/>
    <w:rsid w:val="00E76349"/>
    <w:rsid w:val="00E8185A"/>
    <w:rsid w:val="00E81C4B"/>
    <w:rsid w:val="00E82529"/>
    <w:rsid w:val="00E83063"/>
    <w:rsid w:val="00E830AC"/>
    <w:rsid w:val="00E84036"/>
    <w:rsid w:val="00E869C0"/>
    <w:rsid w:val="00E86A7F"/>
    <w:rsid w:val="00E872F2"/>
    <w:rsid w:val="00E8748F"/>
    <w:rsid w:val="00E87B25"/>
    <w:rsid w:val="00E87C5E"/>
    <w:rsid w:val="00E92D6B"/>
    <w:rsid w:val="00E940DB"/>
    <w:rsid w:val="00E97922"/>
    <w:rsid w:val="00EA0BC0"/>
    <w:rsid w:val="00EA2483"/>
    <w:rsid w:val="00EA3F71"/>
    <w:rsid w:val="00EA4931"/>
    <w:rsid w:val="00EB1409"/>
    <w:rsid w:val="00EB2489"/>
    <w:rsid w:val="00EB26C2"/>
    <w:rsid w:val="00EB3439"/>
    <w:rsid w:val="00EB4F2A"/>
    <w:rsid w:val="00EB50A4"/>
    <w:rsid w:val="00EB5EED"/>
    <w:rsid w:val="00EB6098"/>
    <w:rsid w:val="00EC33D0"/>
    <w:rsid w:val="00EC3F7B"/>
    <w:rsid w:val="00EC7BE1"/>
    <w:rsid w:val="00ED6DED"/>
    <w:rsid w:val="00ED7C9B"/>
    <w:rsid w:val="00EE0632"/>
    <w:rsid w:val="00EE24ED"/>
    <w:rsid w:val="00EE34FD"/>
    <w:rsid w:val="00EE35E8"/>
    <w:rsid w:val="00EF14DB"/>
    <w:rsid w:val="00EF56EF"/>
    <w:rsid w:val="00EF687E"/>
    <w:rsid w:val="00EF6D72"/>
    <w:rsid w:val="00F018DB"/>
    <w:rsid w:val="00F03FD9"/>
    <w:rsid w:val="00F06AB8"/>
    <w:rsid w:val="00F06D7E"/>
    <w:rsid w:val="00F06EA1"/>
    <w:rsid w:val="00F07313"/>
    <w:rsid w:val="00F10807"/>
    <w:rsid w:val="00F163BB"/>
    <w:rsid w:val="00F16538"/>
    <w:rsid w:val="00F2195F"/>
    <w:rsid w:val="00F22E44"/>
    <w:rsid w:val="00F22F7F"/>
    <w:rsid w:val="00F23E3A"/>
    <w:rsid w:val="00F24331"/>
    <w:rsid w:val="00F26169"/>
    <w:rsid w:val="00F26748"/>
    <w:rsid w:val="00F31229"/>
    <w:rsid w:val="00F312BA"/>
    <w:rsid w:val="00F32FCE"/>
    <w:rsid w:val="00F3330A"/>
    <w:rsid w:val="00F346A8"/>
    <w:rsid w:val="00F35501"/>
    <w:rsid w:val="00F36693"/>
    <w:rsid w:val="00F37DEC"/>
    <w:rsid w:val="00F41A13"/>
    <w:rsid w:val="00F41A9C"/>
    <w:rsid w:val="00F41E9C"/>
    <w:rsid w:val="00F42960"/>
    <w:rsid w:val="00F44A45"/>
    <w:rsid w:val="00F44CE3"/>
    <w:rsid w:val="00F45E04"/>
    <w:rsid w:val="00F474AE"/>
    <w:rsid w:val="00F50A7B"/>
    <w:rsid w:val="00F50D66"/>
    <w:rsid w:val="00F52B7C"/>
    <w:rsid w:val="00F54A93"/>
    <w:rsid w:val="00F5584F"/>
    <w:rsid w:val="00F564F2"/>
    <w:rsid w:val="00F6377D"/>
    <w:rsid w:val="00F6395E"/>
    <w:rsid w:val="00F644C1"/>
    <w:rsid w:val="00F66837"/>
    <w:rsid w:val="00F70A52"/>
    <w:rsid w:val="00F70BF0"/>
    <w:rsid w:val="00F716B7"/>
    <w:rsid w:val="00F719CA"/>
    <w:rsid w:val="00F75A48"/>
    <w:rsid w:val="00F75B37"/>
    <w:rsid w:val="00F75C8B"/>
    <w:rsid w:val="00F76209"/>
    <w:rsid w:val="00F76E5C"/>
    <w:rsid w:val="00F80174"/>
    <w:rsid w:val="00F82557"/>
    <w:rsid w:val="00F8341A"/>
    <w:rsid w:val="00F8348A"/>
    <w:rsid w:val="00F836C7"/>
    <w:rsid w:val="00F85C87"/>
    <w:rsid w:val="00F8609A"/>
    <w:rsid w:val="00F87DDE"/>
    <w:rsid w:val="00F95FDA"/>
    <w:rsid w:val="00FA1CBE"/>
    <w:rsid w:val="00FA2D7B"/>
    <w:rsid w:val="00FA2E1C"/>
    <w:rsid w:val="00FA4342"/>
    <w:rsid w:val="00FA57CE"/>
    <w:rsid w:val="00FA6019"/>
    <w:rsid w:val="00FA6C67"/>
    <w:rsid w:val="00FA6E29"/>
    <w:rsid w:val="00FA78DC"/>
    <w:rsid w:val="00FB0292"/>
    <w:rsid w:val="00FB1649"/>
    <w:rsid w:val="00FB1FF6"/>
    <w:rsid w:val="00FB2ED0"/>
    <w:rsid w:val="00FB461E"/>
    <w:rsid w:val="00FB4C16"/>
    <w:rsid w:val="00FB5D97"/>
    <w:rsid w:val="00FB5E22"/>
    <w:rsid w:val="00FC1B62"/>
    <w:rsid w:val="00FC3272"/>
    <w:rsid w:val="00FC67D8"/>
    <w:rsid w:val="00FC7785"/>
    <w:rsid w:val="00FD3A1C"/>
    <w:rsid w:val="00FE0A26"/>
    <w:rsid w:val="00FE2E3B"/>
    <w:rsid w:val="00FE3644"/>
    <w:rsid w:val="00FE3FE7"/>
    <w:rsid w:val="00FE4D59"/>
    <w:rsid w:val="00FF0718"/>
    <w:rsid w:val="00FF1CCC"/>
    <w:rsid w:val="00FF38C8"/>
    <w:rsid w:val="00FF3911"/>
    <w:rsid w:val="00FF4B93"/>
    <w:rsid w:val="00FF5565"/>
    <w:rsid w:val="00FF5D7B"/>
    <w:rsid w:val="00FF7157"/>
  </w:rsids>
  <m:mathPr>
    <m:mathFont m:val="Cambria Math"/>
    <m:brkBin m:val="before"/>
    <m:brkBinSub m:val="--"/>
    <m:smallFrac m:val="0"/>
    <m:dispDef/>
    <m:lMargin m:val="0"/>
    <m:rMargin m:val="0"/>
    <m:defJc m:val="centerGroup"/>
    <m:wrapIndent m:val="1440"/>
    <m:intLim m:val="subSup"/>
    <m:naryLim m:val="undOvr"/>
  </m:mathPr>
  <w:themeFontLang w:val="en-US" w:eastAsia="zh-TW"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F00D8"/>
  <w15:docId w15:val="{3F435925-63E2-4E68-BA3D-30B830D7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aliases w:val="#Standard"/>
    <w:qFormat/>
    <w:rsid w:val="0047628A"/>
    <w:pPr>
      <w:spacing w:after="240" w:line="240" w:lineRule="atLeast"/>
      <w:jc w:val="both"/>
    </w:pPr>
    <w:rPr>
      <w:rFonts w:ascii="Arial" w:hAnsi="Arial"/>
      <w:sz w:val="22"/>
      <w:szCs w:val="24"/>
      <w:lang w:val="de-DE" w:eastAsia="de-DE"/>
    </w:rPr>
  </w:style>
  <w:style w:type="paragraph" w:styleId="Cmsor1">
    <w:name w:val="heading 1"/>
    <w:aliases w:val="#Head1,Article Heading"/>
    <w:basedOn w:val="EinzugA0"/>
    <w:next w:val="A1"/>
    <w:qFormat/>
    <w:rsid w:val="00871E8B"/>
    <w:pPr>
      <w:numPr>
        <w:numId w:val="11"/>
      </w:numPr>
      <w:outlineLvl w:val="0"/>
    </w:pPr>
    <w:rPr>
      <w:b/>
      <w:kern w:val="28"/>
    </w:rPr>
  </w:style>
  <w:style w:type="paragraph" w:styleId="Cmsor2">
    <w:name w:val="heading 2"/>
    <w:aliases w:val="#Head2,Section Heading"/>
    <w:basedOn w:val="EinzugA0"/>
    <w:next w:val="A1"/>
    <w:link w:val="Cmsor2Char"/>
    <w:qFormat/>
    <w:rsid w:val="00871E8B"/>
    <w:pPr>
      <w:numPr>
        <w:ilvl w:val="1"/>
        <w:numId w:val="11"/>
      </w:numPr>
      <w:outlineLvl w:val="1"/>
    </w:pPr>
    <w:rPr>
      <w:b/>
    </w:rPr>
  </w:style>
  <w:style w:type="paragraph" w:styleId="Cmsor3">
    <w:name w:val="heading 3"/>
    <w:aliases w:val="#Head3"/>
    <w:basedOn w:val="EinzugA1"/>
    <w:next w:val="A2"/>
    <w:qFormat/>
    <w:rsid w:val="00871E8B"/>
    <w:pPr>
      <w:numPr>
        <w:ilvl w:val="2"/>
        <w:numId w:val="11"/>
      </w:numPr>
      <w:outlineLvl w:val="2"/>
    </w:pPr>
    <w:rPr>
      <w:b/>
    </w:rPr>
  </w:style>
  <w:style w:type="paragraph" w:styleId="Cmsor4">
    <w:name w:val="heading 4"/>
    <w:aliases w:val="#Head4"/>
    <w:basedOn w:val="EinzugA2"/>
    <w:next w:val="A3"/>
    <w:qFormat/>
    <w:rsid w:val="00871E8B"/>
    <w:pPr>
      <w:numPr>
        <w:ilvl w:val="3"/>
        <w:numId w:val="11"/>
      </w:numPr>
      <w:outlineLvl w:val="3"/>
    </w:pPr>
  </w:style>
  <w:style w:type="paragraph" w:styleId="Cmsor5">
    <w:name w:val="heading 5"/>
    <w:aliases w:val="#Head5"/>
    <w:basedOn w:val="EinzugA3"/>
    <w:next w:val="A4"/>
    <w:qFormat/>
    <w:rsid w:val="00871E8B"/>
    <w:pPr>
      <w:numPr>
        <w:ilvl w:val="4"/>
        <w:numId w:val="11"/>
      </w:numPr>
      <w:outlineLvl w:val="4"/>
    </w:pPr>
  </w:style>
  <w:style w:type="paragraph" w:styleId="Cmsor6">
    <w:name w:val="heading 6"/>
    <w:aliases w:val="#Head6"/>
    <w:basedOn w:val="EinzugA0"/>
    <w:next w:val="A1"/>
    <w:qFormat/>
    <w:rsid w:val="00871E8B"/>
    <w:pPr>
      <w:numPr>
        <w:ilvl w:val="5"/>
        <w:numId w:val="11"/>
      </w:numPr>
      <w:outlineLvl w:val="5"/>
    </w:pPr>
  </w:style>
  <w:style w:type="paragraph" w:styleId="Cmsor7">
    <w:name w:val="heading 7"/>
    <w:aliases w:val="#Head7"/>
    <w:basedOn w:val="EinzugA0"/>
    <w:next w:val="A1"/>
    <w:qFormat/>
    <w:rsid w:val="00871E8B"/>
    <w:pPr>
      <w:numPr>
        <w:ilvl w:val="6"/>
        <w:numId w:val="11"/>
      </w:numPr>
      <w:outlineLvl w:val="6"/>
    </w:pPr>
  </w:style>
  <w:style w:type="paragraph" w:styleId="Cmsor8">
    <w:name w:val="heading 8"/>
    <w:aliases w:val="#Head8"/>
    <w:basedOn w:val="EinzugA0"/>
    <w:next w:val="A1"/>
    <w:qFormat/>
    <w:rsid w:val="00871E8B"/>
    <w:pPr>
      <w:numPr>
        <w:ilvl w:val="7"/>
        <w:numId w:val="11"/>
      </w:numPr>
      <w:outlineLvl w:val="7"/>
    </w:pPr>
    <w:rPr>
      <w:iCs/>
    </w:rPr>
  </w:style>
  <w:style w:type="paragraph" w:styleId="Cmsor9">
    <w:name w:val="heading 9"/>
    <w:aliases w:val="#Head9"/>
    <w:basedOn w:val="EinzugA0"/>
    <w:next w:val="A1"/>
    <w:qFormat/>
    <w:rsid w:val="00871E8B"/>
    <w:pPr>
      <w:numPr>
        <w:ilvl w:val="8"/>
        <w:numId w:val="11"/>
      </w:numPr>
      <w:outlineLvl w:val="8"/>
    </w:pPr>
    <w:rPr>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aliases w:val="#Text,bt,bt wide,body text,body"/>
    <w:basedOn w:val="Norml"/>
    <w:link w:val="SzvegtrzsChar"/>
    <w:qFormat/>
    <w:rsid w:val="001005A5"/>
  </w:style>
  <w:style w:type="paragraph" w:customStyle="1" w:styleId="A1">
    <w:name w:val="A1"/>
    <w:basedOn w:val="Szvegtrzs"/>
    <w:link w:val="A1Char"/>
    <w:qFormat/>
    <w:rsid w:val="00871E8B"/>
    <w:pPr>
      <w:ind w:left="567"/>
    </w:pPr>
  </w:style>
  <w:style w:type="paragraph" w:customStyle="1" w:styleId="A2">
    <w:name w:val="A2"/>
    <w:basedOn w:val="Szvegtrzs"/>
    <w:qFormat/>
    <w:rsid w:val="00871E8B"/>
    <w:pPr>
      <w:ind w:left="1134"/>
    </w:pPr>
  </w:style>
  <w:style w:type="paragraph" w:customStyle="1" w:styleId="A3">
    <w:name w:val="A3"/>
    <w:basedOn w:val="Szvegtrzs"/>
    <w:qFormat/>
    <w:rsid w:val="00871E8B"/>
    <w:pPr>
      <w:ind w:left="1701"/>
    </w:pPr>
  </w:style>
  <w:style w:type="paragraph" w:customStyle="1" w:styleId="Adresse">
    <w:name w:val="Adresse"/>
    <w:basedOn w:val="Norml"/>
    <w:semiHidden/>
    <w:rsid w:val="00871E8B"/>
    <w:pPr>
      <w:spacing w:line="240" w:lineRule="auto"/>
    </w:pPr>
  </w:style>
  <w:style w:type="paragraph" w:styleId="llb">
    <w:name w:val="footer"/>
    <w:basedOn w:val="Norml"/>
    <w:semiHidden/>
    <w:rsid w:val="00871E8B"/>
    <w:pPr>
      <w:spacing w:line="240" w:lineRule="auto"/>
    </w:pPr>
    <w:rPr>
      <w:sz w:val="16"/>
    </w:rPr>
  </w:style>
  <w:style w:type="paragraph" w:styleId="Befejezs">
    <w:name w:val="Closing"/>
    <w:basedOn w:val="Norml"/>
    <w:semiHidden/>
    <w:rsid w:val="00871E8B"/>
  </w:style>
  <w:style w:type="paragraph" w:styleId="lfej">
    <w:name w:val="header"/>
    <w:basedOn w:val="Norml"/>
    <w:link w:val="lfejChar"/>
    <w:uiPriority w:val="99"/>
    <w:rsid w:val="00871E8B"/>
    <w:pPr>
      <w:tabs>
        <w:tab w:val="right" w:pos="8931"/>
      </w:tabs>
      <w:spacing w:line="240" w:lineRule="auto"/>
    </w:pPr>
    <w:rPr>
      <w:rFonts w:asciiTheme="minorHAnsi" w:hAnsiTheme="minorHAnsi"/>
      <w:sz w:val="16"/>
    </w:rPr>
  </w:style>
  <w:style w:type="character" w:styleId="Oldalszm">
    <w:name w:val="page number"/>
    <w:semiHidden/>
    <w:rsid w:val="00871E8B"/>
    <w:rPr>
      <w:rFonts w:asciiTheme="minorHAnsi" w:hAnsiTheme="minorHAnsi"/>
      <w:spacing w:val="0"/>
      <w:sz w:val="16"/>
    </w:rPr>
  </w:style>
  <w:style w:type="paragraph" w:styleId="Cm">
    <w:name w:val="Title"/>
    <w:aliases w:val="#Title"/>
    <w:basedOn w:val="Norml"/>
    <w:next w:val="Norml"/>
    <w:qFormat/>
    <w:rsid w:val="00F82557"/>
    <w:pPr>
      <w:jc w:val="center"/>
    </w:pPr>
    <w:rPr>
      <w:caps/>
      <w:sz w:val="44"/>
      <w:szCs w:val="44"/>
      <w:lang w:val="en-US" w:eastAsia="en-US"/>
    </w:rPr>
  </w:style>
  <w:style w:type="paragraph" w:styleId="TJ1">
    <w:name w:val="toc 1"/>
    <w:aliases w:val="#TOC1"/>
    <w:basedOn w:val="NoerrEinzeilig"/>
    <w:next w:val="NoerrEinzeilig"/>
    <w:uiPriority w:val="39"/>
    <w:semiHidden/>
    <w:rsid w:val="001173EB"/>
    <w:pPr>
      <w:spacing w:before="120" w:after="120"/>
      <w:ind w:left="567" w:right="567" w:hanging="567"/>
    </w:pPr>
    <w:rPr>
      <w:b/>
      <w:bCs/>
      <w:caps/>
    </w:rPr>
  </w:style>
  <w:style w:type="paragraph" w:styleId="TJ2">
    <w:name w:val="toc 2"/>
    <w:aliases w:val="#TOC2"/>
    <w:basedOn w:val="NoerrEinzeilig"/>
    <w:next w:val="NoerrEinzeilig"/>
    <w:semiHidden/>
    <w:rsid w:val="001173EB"/>
    <w:pPr>
      <w:spacing w:before="120" w:after="120"/>
      <w:ind w:left="567" w:right="567" w:hanging="567"/>
    </w:pPr>
  </w:style>
  <w:style w:type="paragraph" w:styleId="TJ3">
    <w:name w:val="toc 3"/>
    <w:aliases w:val="#TOC3"/>
    <w:basedOn w:val="NoerrEinzeilig"/>
    <w:next w:val="NoerrEinzeilig"/>
    <w:semiHidden/>
    <w:rsid w:val="001173EB"/>
    <w:pPr>
      <w:spacing w:before="120" w:after="120"/>
      <w:ind w:right="567"/>
    </w:pPr>
    <w:rPr>
      <w:iCs/>
    </w:rPr>
  </w:style>
  <w:style w:type="paragraph" w:styleId="TJ4">
    <w:name w:val="toc 4"/>
    <w:aliases w:val="#TOC4"/>
    <w:basedOn w:val="Norml"/>
    <w:next w:val="Norml"/>
    <w:semiHidden/>
    <w:rsid w:val="001173EB"/>
    <w:pPr>
      <w:spacing w:before="120" w:after="120"/>
      <w:ind w:left="1134" w:right="567" w:hanging="567"/>
    </w:pPr>
  </w:style>
  <w:style w:type="paragraph" w:styleId="TJ5">
    <w:name w:val="toc 5"/>
    <w:aliases w:val="#TOC5"/>
    <w:basedOn w:val="Szvegtrzs"/>
    <w:next w:val="Norml"/>
    <w:semiHidden/>
    <w:rsid w:val="001173EB"/>
    <w:pPr>
      <w:spacing w:before="120" w:after="120"/>
      <w:ind w:left="1701" w:right="567" w:hanging="567"/>
    </w:pPr>
    <w:rPr>
      <w:szCs w:val="18"/>
    </w:rPr>
  </w:style>
  <w:style w:type="paragraph" w:styleId="TJ6">
    <w:name w:val="toc 6"/>
    <w:aliases w:val="#TOC6"/>
    <w:basedOn w:val="Norml"/>
    <w:next w:val="Norml"/>
    <w:semiHidden/>
    <w:rsid w:val="004A0FFC"/>
    <w:pPr>
      <w:spacing w:before="120" w:after="120"/>
      <w:ind w:left="1202"/>
    </w:pPr>
    <w:rPr>
      <w:szCs w:val="18"/>
    </w:rPr>
  </w:style>
  <w:style w:type="paragraph" w:styleId="TJ7">
    <w:name w:val="toc 7"/>
    <w:aliases w:val="#TOC7"/>
    <w:basedOn w:val="Norml"/>
    <w:next w:val="Norml"/>
    <w:semiHidden/>
    <w:rsid w:val="004A0FFC"/>
    <w:pPr>
      <w:spacing w:before="120" w:after="120"/>
      <w:ind w:left="1440"/>
    </w:pPr>
    <w:rPr>
      <w:szCs w:val="18"/>
    </w:rPr>
  </w:style>
  <w:style w:type="paragraph" w:styleId="TJ8">
    <w:name w:val="toc 8"/>
    <w:aliases w:val="#TOC8"/>
    <w:basedOn w:val="Norml"/>
    <w:next w:val="Norml"/>
    <w:semiHidden/>
    <w:rsid w:val="004A0FFC"/>
    <w:pPr>
      <w:spacing w:before="120" w:after="120"/>
      <w:ind w:left="1678"/>
    </w:pPr>
    <w:rPr>
      <w:szCs w:val="18"/>
    </w:rPr>
  </w:style>
  <w:style w:type="paragraph" w:styleId="TJ9">
    <w:name w:val="toc 9"/>
    <w:aliases w:val="#TOC9"/>
    <w:basedOn w:val="Norml"/>
    <w:next w:val="Norml"/>
    <w:semiHidden/>
    <w:rsid w:val="004A0FFC"/>
    <w:pPr>
      <w:spacing w:before="120" w:after="120"/>
      <w:ind w:left="1922"/>
    </w:pPr>
    <w:rPr>
      <w:szCs w:val="18"/>
    </w:rPr>
  </w:style>
  <w:style w:type="paragraph" w:customStyle="1" w:styleId="EinzugA1">
    <w:name w:val="EinzugA1"/>
    <w:basedOn w:val="A1"/>
    <w:semiHidden/>
    <w:rsid w:val="00871E8B"/>
    <w:pPr>
      <w:ind w:left="1134" w:hanging="567"/>
    </w:pPr>
  </w:style>
  <w:style w:type="paragraph" w:customStyle="1" w:styleId="EinzugA2">
    <w:name w:val="EinzugA2"/>
    <w:basedOn w:val="A2"/>
    <w:semiHidden/>
    <w:rsid w:val="00871E8B"/>
    <w:pPr>
      <w:ind w:left="1701" w:hanging="567"/>
    </w:pPr>
  </w:style>
  <w:style w:type="paragraph" w:customStyle="1" w:styleId="EinzugA3">
    <w:name w:val="EinzugA3"/>
    <w:basedOn w:val="A3"/>
    <w:semiHidden/>
    <w:rsid w:val="00871E8B"/>
    <w:pPr>
      <w:ind w:left="2268" w:hanging="567"/>
    </w:pPr>
  </w:style>
  <w:style w:type="character" w:styleId="Hiperhivatkozs">
    <w:name w:val="Hyperlink"/>
    <w:aliases w:val="TKP-Hyperlink"/>
    <w:basedOn w:val="Bekezdsalapbettpusa"/>
    <w:uiPriority w:val="99"/>
    <w:rsid w:val="00871E8B"/>
    <w:rPr>
      <w:color w:val="0000FF"/>
      <w:u w:val="single"/>
    </w:rPr>
  </w:style>
  <w:style w:type="paragraph" w:customStyle="1" w:styleId="EinzugA0">
    <w:name w:val="EinzugA0"/>
    <w:basedOn w:val="A0"/>
    <w:semiHidden/>
    <w:rsid w:val="00871E8B"/>
    <w:pPr>
      <w:ind w:left="567" w:hanging="567"/>
    </w:pPr>
  </w:style>
  <w:style w:type="paragraph" w:styleId="Megszlts">
    <w:name w:val="Salutation"/>
    <w:basedOn w:val="Norml"/>
    <w:next w:val="Norml"/>
    <w:semiHidden/>
    <w:rsid w:val="00871E8B"/>
  </w:style>
  <w:style w:type="paragraph" w:styleId="Felsorols">
    <w:name w:val="List Bullet"/>
    <w:basedOn w:val="Norml"/>
    <w:semiHidden/>
    <w:rsid w:val="00871E8B"/>
    <w:pPr>
      <w:numPr>
        <w:numId w:val="1"/>
      </w:numPr>
    </w:pPr>
  </w:style>
  <w:style w:type="paragraph" w:styleId="Felsorols2">
    <w:name w:val="List Bullet 2"/>
    <w:basedOn w:val="Norml"/>
    <w:rsid w:val="00F82557"/>
    <w:pPr>
      <w:numPr>
        <w:numId w:val="6"/>
      </w:numPr>
    </w:pPr>
  </w:style>
  <w:style w:type="paragraph" w:styleId="Felsorols3">
    <w:name w:val="List Bullet 3"/>
    <w:basedOn w:val="Norml"/>
    <w:semiHidden/>
    <w:rsid w:val="00871E8B"/>
    <w:pPr>
      <w:numPr>
        <w:numId w:val="3"/>
      </w:numPr>
      <w:tabs>
        <w:tab w:val="clear" w:pos="567"/>
        <w:tab w:val="num" w:pos="360"/>
      </w:tabs>
      <w:ind w:left="360" w:hanging="360"/>
    </w:pPr>
  </w:style>
  <w:style w:type="paragraph" w:styleId="Felsorols4">
    <w:name w:val="List Bullet 4"/>
    <w:basedOn w:val="Norml"/>
    <w:rsid w:val="005F4107"/>
    <w:pPr>
      <w:numPr>
        <w:numId w:val="4"/>
      </w:numPr>
    </w:pPr>
  </w:style>
  <w:style w:type="paragraph" w:styleId="Felsorols5">
    <w:name w:val="List Bullet 5"/>
    <w:basedOn w:val="Norml"/>
    <w:rsid w:val="00C83D13"/>
  </w:style>
  <w:style w:type="character" w:styleId="Mrltotthiperhivatkozs">
    <w:name w:val="FollowedHyperlink"/>
    <w:basedOn w:val="Bekezdsalapbettpusa"/>
    <w:semiHidden/>
    <w:rsid w:val="00871E8B"/>
    <w:rPr>
      <w:color w:val="800080"/>
      <w:u w:val="single"/>
    </w:rPr>
  </w:style>
  <w:style w:type="paragraph" w:styleId="Szvegblokk">
    <w:name w:val="Block Text"/>
    <w:basedOn w:val="Norml"/>
    <w:semiHidden/>
    <w:rsid w:val="00871E8B"/>
    <w:pPr>
      <w:spacing w:after="120"/>
      <w:ind w:left="1440" w:right="1440"/>
    </w:pPr>
  </w:style>
  <w:style w:type="paragraph" w:styleId="Dtum">
    <w:name w:val="Date"/>
    <w:basedOn w:val="Norml"/>
    <w:next w:val="Norml"/>
    <w:semiHidden/>
    <w:rsid w:val="00871E8B"/>
  </w:style>
  <w:style w:type="paragraph" w:styleId="E-mail-alrs">
    <w:name w:val="E-mail Signature"/>
    <w:basedOn w:val="Norml"/>
    <w:semiHidden/>
    <w:rsid w:val="00871E8B"/>
  </w:style>
  <w:style w:type="character" w:styleId="Kiemels2">
    <w:name w:val="Strong"/>
    <w:basedOn w:val="Bekezdsalapbettpusa"/>
    <w:rsid w:val="00871E8B"/>
    <w:rPr>
      <w:b/>
      <w:bCs/>
    </w:rPr>
  </w:style>
  <w:style w:type="paragraph" w:styleId="Megjegyzsfej">
    <w:name w:val="Note Heading"/>
    <w:basedOn w:val="Norml"/>
    <w:next w:val="Norml"/>
    <w:semiHidden/>
    <w:rsid w:val="00871E8B"/>
  </w:style>
  <w:style w:type="character" w:styleId="Kiemels">
    <w:name w:val="Emphasis"/>
    <w:basedOn w:val="Bekezdsalapbettpusa"/>
    <w:semiHidden/>
    <w:rsid w:val="00871E8B"/>
    <w:rPr>
      <w:i/>
      <w:iCs/>
    </w:rPr>
  </w:style>
  <w:style w:type="paragraph" w:styleId="HTML-cm">
    <w:name w:val="HTML Address"/>
    <w:basedOn w:val="Norml"/>
    <w:semiHidden/>
    <w:rsid w:val="00871E8B"/>
    <w:rPr>
      <w:i/>
      <w:iCs/>
    </w:rPr>
  </w:style>
  <w:style w:type="character" w:styleId="HTML-mozaiksz">
    <w:name w:val="HTML Acronym"/>
    <w:basedOn w:val="Bekezdsalapbettpusa"/>
    <w:semiHidden/>
    <w:rsid w:val="00871E8B"/>
  </w:style>
  <w:style w:type="character" w:styleId="HTML-minta">
    <w:name w:val="HTML Sample"/>
    <w:basedOn w:val="Bekezdsalapbettpusa"/>
    <w:semiHidden/>
    <w:rsid w:val="00871E8B"/>
    <w:rPr>
      <w:rFonts w:ascii="Courier New" w:hAnsi="Courier New" w:cs="Courier New"/>
    </w:rPr>
  </w:style>
  <w:style w:type="character" w:styleId="HTML-kd">
    <w:name w:val="HTML Code"/>
    <w:basedOn w:val="Bekezdsalapbettpusa"/>
    <w:semiHidden/>
    <w:rsid w:val="00871E8B"/>
    <w:rPr>
      <w:rFonts w:ascii="Courier New" w:hAnsi="Courier New" w:cs="Courier New"/>
      <w:sz w:val="20"/>
      <w:szCs w:val="20"/>
    </w:rPr>
  </w:style>
  <w:style w:type="character" w:styleId="HTML-definci">
    <w:name w:val="HTML Definition"/>
    <w:basedOn w:val="Bekezdsalapbettpusa"/>
    <w:semiHidden/>
    <w:rsid w:val="00871E8B"/>
    <w:rPr>
      <w:i/>
      <w:iCs/>
    </w:rPr>
  </w:style>
  <w:style w:type="character" w:styleId="HTML-rgp">
    <w:name w:val="HTML Typewriter"/>
    <w:basedOn w:val="Bekezdsalapbettpusa"/>
    <w:semiHidden/>
    <w:rsid w:val="00871E8B"/>
    <w:rPr>
      <w:rFonts w:ascii="Courier New" w:hAnsi="Courier New" w:cs="Courier New"/>
      <w:sz w:val="20"/>
      <w:szCs w:val="20"/>
    </w:rPr>
  </w:style>
  <w:style w:type="character" w:styleId="HTML-billentyzet">
    <w:name w:val="HTML Keyboard"/>
    <w:basedOn w:val="Bekezdsalapbettpusa"/>
    <w:semiHidden/>
    <w:rsid w:val="00871E8B"/>
    <w:rPr>
      <w:rFonts w:ascii="Courier New" w:hAnsi="Courier New" w:cs="Courier New"/>
      <w:sz w:val="20"/>
      <w:szCs w:val="20"/>
    </w:rPr>
  </w:style>
  <w:style w:type="character" w:styleId="HTML-vltoz">
    <w:name w:val="HTML Variable"/>
    <w:basedOn w:val="Bekezdsalapbettpusa"/>
    <w:semiHidden/>
    <w:rsid w:val="00871E8B"/>
    <w:rPr>
      <w:i/>
      <w:iCs/>
    </w:rPr>
  </w:style>
  <w:style w:type="paragraph" w:styleId="HTML-kntformzott">
    <w:name w:val="HTML Preformatted"/>
    <w:basedOn w:val="Norml"/>
    <w:semiHidden/>
    <w:rsid w:val="00871E8B"/>
    <w:rPr>
      <w:rFonts w:ascii="Courier New" w:hAnsi="Courier New" w:cs="Courier New"/>
    </w:rPr>
  </w:style>
  <w:style w:type="character" w:styleId="HTML-idzet">
    <w:name w:val="HTML Cite"/>
    <w:basedOn w:val="Bekezdsalapbettpusa"/>
    <w:semiHidden/>
    <w:rsid w:val="00871E8B"/>
    <w:rPr>
      <w:i/>
      <w:iCs/>
    </w:rPr>
  </w:style>
  <w:style w:type="paragraph" w:styleId="Lista">
    <w:name w:val="List"/>
    <w:basedOn w:val="Norml"/>
    <w:semiHidden/>
    <w:rsid w:val="00871E8B"/>
    <w:pPr>
      <w:ind w:left="283" w:hanging="283"/>
    </w:pPr>
  </w:style>
  <w:style w:type="paragraph" w:styleId="Lista2">
    <w:name w:val="List 2"/>
    <w:basedOn w:val="Norml"/>
    <w:semiHidden/>
    <w:rsid w:val="00871E8B"/>
    <w:pPr>
      <w:ind w:left="566" w:hanging="283"/>
    </w:pPr>
  </w:style>
  <w:style w:type="paragraph" w:styleId="Lista3">
    <w:name w:val="List 3"/>
    <w:basedOn w:val="Norml"/>
    <w:semiHidden/>
    <w:rsid w:val="00871E8B"/>
    <w:pPr>
      <w:ind w:left="849" w:hanging="283"/>
    </w:pPr>
  </w:style>
  <w:style w:type="paragraph" w:styleId="Lista4">
    <w:name w:val="List 4"/>
    <w:basedOn w:val="Norml"/>
    <w:semiHidden/>
    <w:rsid w:val="00871E8B"/>
    <w:pPr>
      <w:ind w:left="1132" w:hanging="283"/>
    </w:pPr>
  </w:style>
  <w:style w:type="paragraph" w:styleId="Lista5">
    <w:name w:val="List 5"/>
    <w:basedOn w:val="Norml"/>
    <w:semiHidden/>
    <w:rsid w:val="00871E8B"/>
    <w:pPr>
      <w:ind w:left="1415" w:hanging="283"/>
    </w:pPr>
  </w:style>
  <w:style w:type="paragraph" w:styleId="Listafolytatsa">
    <w:name w:val="List Continue"/>
    <w:basedOn w:val="Norml"/>
    <w:semiHidden/>
    <w:rsid w:val="00871E8B"/>
    <w:pPr>
      <w:spacing w:after="120"/>
      <w:ind w:left="283"/>
    </w:pPr>
  </w:style>
  <w:style w:type="paragraph" w:styleId="Listafolytatsa2">
    <w:name w:val="List Continue 2"/>
    <w:basedOn w:val="Norml"/>
    <w:semiHidden/>
    <w:rsid w:val="00871E8B"/>
    <w:pPr>
      <w:spacing w:after="120"/>
      <w:ind w:left="566"/>
    </w:pPr>
  </w:style>
  <w:style w:type="paragraph" w:styleId="Listafolytatsa3">
    <w:name w:val="List Continue 3"/>
    <w:basedOn w:val="Norml"/>
    <w:semiHidden/>
    <w:rsid w:val="00871E8B"/>
    <w:pPr>
      <w:spacing w:after="120"/>
      <w:ind w:left="849"/>
    </w:pPr>
  </w:style>
  <w:style w:type="paragraph" w:styleId="Listafolytatsa4">
    <w:name w:val="List Continue 4"/>
    <w:basedOn w:val="Norml"/>
    <w:semiHidden/>
    <w:rsid w:val="00871E8B"/>
    <w:pPr>
      <w:spacing w:after="120"/>
      <w:ind w:left="1132"/>
    </w:pPr>
  </w:style>
  <w:style w:type="paragraph" w:styleId="Listafolytatsa5">
    <w:name w:val="List Continue 5"/>
    <w:basedOn w:val="Norml"/>
    <w:semiHidden/>
    <w:rsid w:val="00871E8B"/>
    <w:pPr>
      <w:spacing w:after="120"/>
      <w:ind w:left="1415"/>
    </w:pPr>
  </w:style>
  <w:style w:type="paragraph" w:styleId="Szmozottlista">
    <w:name w:val="List Number"/>
    <w:basedOn w:val="Norml"/>
    <w:semiHidden/>
    <w:rsid w:val="00871E8B"/>
    <w:pPr>
      <w:numPr>
        <w:numId w:val="2"/>
      </w:numPr>
    </w:pPr>
  </w:style>
  <w:style w:type="paragraph" w:styleId="Szmozottlista2">
    <w:name w:val="List Number 2"/>
    <w:basedOn w:val="Norml"/>
    <w:semiHidden/>
    <w:rsid w:val="00871E8B"/>
    <w:pPr>
      <w:tabs>
        <w:tab w:val="num" w:pos="567"/>
      </w:tabs>
      <w:ind w:left="567" w:hanging="567"/>
    </w:pPr>
  </w:style>
  <w:style w:type="paragraph" w:styleId="Szmozottlista3">
    <w:name w:val="List Number 3"/>
    <w:basedOn w:val="Norml"/>
    <w:semiHidden/>
    <w:rsid w:val="001005A5"/>
    <w:pPr>
      <w:numPr>
        <w:numId w:val="5"/>
      </w:numPr>
      <w:ind w:left="357" w:hanging="357"/>
    </w:pPr>
  </w:style>
  <w:style w:type="paragraph" w:styleId="Szmozottlista4">
    <w:name w:val="List Number 4"/>
    <w:basedOn w:val="Norml"/>
    <w:semiHidden/>
    <w:rsid w:val="00871E8B"/>
    <w:pPr>
      <w:tabs>
        <w:tab w:val="num" w:pos="360"/>
      </w:tabs>
    </w:pPr>
  </w:style>
  <w:style w:type="paragraph" w:styleId="Szmozottlista5">
    <w:name w:val="List Number 5"/>
    <w:basedOn w:val="Norml"/>
    <w:semiHidden/>
    <w:rsid w:val="00871E8B"/>
    <w:pPr>
      <w:tabs>
        <w:tab w:val="num" w:pos="360"/>
      </w:tabs>
    </w:pPr>
  </w:style>
  <w:style w:type="paragraph" w:styleId="zenetfej">
    <w:name w:val="Message Header"/>
    <w:basedOn w:val="Norml"/>
    <w:semiHidden/>
    <w:rsid w:val="00871E8B"/>
  </w:style>
  <w:style w:type="paragraph" w:styleId="Csakszveg">
    <w:name w:val="Plain Text"/>
    <w:basedOn w:val="Norml"/>
    <w:semiHidden/>
    <w:rsid w:val="00871E8B"/>
    <w:rPr>
      <w:rFonts w:ascii="Courier New" w:hAnsi="Courier New" w:cs="Courier New"/>
    </w:rPr>
  </w:style>
  <w:style w:type="paragraph" w:styleId="NormlWeb">
    <w:name w:val="Normal (Web)"/>
    <w:basedOn w:val="Norml"/>
    <w:semiHidden/>
    <w:rsid w:val="00871E8B"/>
  </w:style>
  <w:style w:type="paragraph" w:styleId="Normlbehzs">
    <w:name w:val="Normal Indent"/>
    <w:basedOn w:val="Norml"/>
    <w:semiHidden/>
    <w:rsid w:val="00871E8B"/>
    <w:pPr>
      <w:ind w:left="708"/>
    </w:pPr>
  </w:style>
  <w:style w:type="table" w:styleId="Trhatstblzat1">
    <w:name w:val="Table 3D effects 1"/>
    <w:basedOn w:val="Normltblzat"/>
    <w:semiHidden/>
    <w:rsid w:val="00871E8B"/>
    <w:pPr>
      <w:spacing w:line="320" w:lineRule="atLeast"/>
    </w:pPr>
    <w:rPr>
      <w:lang w:val="de-DE"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semiHidden/>
    <w:rsid w:val="00871E8B"/>
    <w:pPr>
      <w:spacing w:line="320" w:lineRule="atLeast"/>
    </w:pPr>
    <w:rPr>
      <w:lang w:val="de-DE"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semiHidden/>
    <w:rsid w:val="00871E8B"/>
    <w:pPr>
      <w:spacing w:line="320" w:lineRule="atLeast"/>
    </w:pPr>
    <w:rPr>
      <w:lang w:val="de-DE"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blzat">
    <w:name w:val="Table Contemporary"/>
    <w:basedOn w:val="Normltblzat"/>
    <w:semiHidden/>
    <w:rsid w:val="00871E8B"/>
    <w:pPr>
      <w:spacing w:line="320" w:lineRule="atLeast"/>
    </w:pPr>
    <w:rPr>
      <w:lang w:val="de-DE"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gyszertblzat1">
    <w:name w:val="Table Simple 1"/>
    <w:basedOn w:val="Normltblzat"/>
    <w:semiHidden/>
    <w:rsid w:val="00871E8B"/>
    <w:pPr>
      <w:spacing w:line="320" w:lineRule="atLeast"/>
    </w:pPr>
    <w:rPr>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semiHidden/>
    <w:rsid w:val="00871E8B"/>
    <w:pPr>
      <w:spacing w:line="320" w:lineRule="atLeast"/>
    </w:pPr>
    <w:rPr>
      <w:lang w:val="de-DE"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semiHidden/>
    <w:rsid w:val="00871E8B"/>
    <w:pPr>
      <w:spacing w:line="320" w:lineRule="atLeast"/>
    </w:pPr>
    <w:rPr>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rkatblzat1">
    <w:name w:val="Table Colorful 1"/>
    <w:basedOn w:val="Normltblzat"/>
    <w:semiHidden/>
    <w:rsid w:val="00871E8B"/>
    <w:pPr>
      <w:spacing w:line="320" w:lineRule="atLeast"/>
    </w:pPr>
    <w:rPr>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semiHidden/>
    <w:rsid w:val="00871E8B"/>
    <w:pPr>
      <w:spacing w:line="320" w:lineRule="atLeast"/>
    </w:pPr>
    <w:rPr>
      <w:lang w:val="de-DE"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semiHidden/>
    <w:rsid w:val="00871E8B"/>
    <w:pPr>
      <w:spacing w:line="320" w:lineRule="atLeast"/>
    </w:pPr>
    <w:rPr>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asszikustblzat1">
    <w:name w:val="Table Classic 1"/>
    <w:basedOn w:val="Normltblzat"/>
    <w:semiHidden/>
    <w:rsid w:val="00871E8B"/>
    <w:pPr>
      <w:spacing w:line="320" w:lineRule="atLeast"/>
    </w:pPr>
    <w:rPr>
      <w:lang w:val="de-DE"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semiHidden/>
    <w:rsid w:val="00871E8B"/>
    <w:pPr>
      <w:spacing w:line="320" w:lineRule="atLeast"/>
    </w:pPr>
    <w:rPr>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semiHidden/>
    <w:rsid w:val="00871E8B"/>
    <w:pPr>
      <w:spacing w:line="320" w:lineRule="atLeast"/>
    </w:pPr>
    <w:rPr>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semiHidden/>
    <w:rsid w:val="00871E8B"/>
    <w:pPr>
      <w:spacing w:line="320" w:lineRule="atLeast"/>
    </w:pPr>
    <w:rPr>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staszertblzat1">
    <w:name w:val="Table List 1"/>
    <w:basedOn w:val="Normltblzat"/>
    <w:semiHidden/>
    <w:rsid w:val="00871E8B"/>
    <w:pPr>
      <w:spacing w:line="320" w:lineRule="atLeast"/>
    </w:pPr>
    <w:rPr>
      <w:lang w:val="de-DE"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semiHidden/>
    <w:rsid w:val="00871E8B"/>
    <w:pPr>
      <w:spacing w:line="320" w:lineRule="atLeast"/>
    </w:pPr>
    <w:rPr>
      <w:lang w:val="de-DE"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semiHidden/>
    <w:rsid w:val="00871E8B"/>
    <w:pPr>
      <w:spacing w:line="320" w:lineRule="atLeast"/>
    </w:pPr>
    <w:rPr>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semiHidden/>
    <w:rsid w:val="00871E8B"/>
    <w:pPr>
      <w:spacing w:line="320" w:lineRule="atLeast"/>
    </w:pPr>
    <w:rPr>
      <w:lang w:val="de-DE"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semiHidden/>
    <w:rsid w:val="00871E8B"/>
    <w:pPr>
      <w:spacing w:line="320" w:lineRule="atLeast"/>
    </w:pPr>
    <w:rPr>
      <w:lang w:val="de-DE"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semiHidden/>
    <w:rsid w:val="00871E8B"/>
    <w:pPr>
      <w:spacing w:line="320" w:lineRule="atLeast"/>
    </w:pPr>
    <w:rPr>
      <w:lang w:val="de-DE"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itblzat">
    <w:name w:val="Table Professional"/>
    <w:basedOn w:val="Normltblzat"/>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semiHidden/>
    <w:rsid w:val="00871E8B"/>
    <w:pPr>
      <w:spacing w:line="320" w:lineRule="atLeast"/>
    </w:pPr>
    <w:rPr>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semiHidden/>
    <w:rsid w:val="00871E8B"/>
    <w:pPr>
      <w:spacing w:line="320" w:lineRule="atLeast"/>
    </w:pPr>
    <w:rPr>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semiHidden/>
    <w:rsid w:val="00871E8B"/>
    <w:pPr>
      <w:spacing w:line="320" w:lineRule="atLeast"/>
    </w:pPr>
    <w:rPr>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semiHidden/>
    <w:rsid w:val="00871E8B"/>
    <w:pPr>
      <w:spacing w:line="320" w:lineRule="atLeast"/>
    </w:pPr>
    <w:rPr>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semiHidden/>
    <w:rsid w:val="00871E8B"/>
    <w:pPr>
      <w:spacing w:line="320" w:lineRule="atLeast"/>
    </w:pPr>
    <w:rPr>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semiHidden/>
    <w:rsid w:val="00871E8B"/>
    <w:pPr>
      <w:spacing w:line="320" w:lineRule="atLeast"/>
    </w:pPr>
    <w:rPr>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semiHidden/>
    <w:rsid w:val="00871E8B"/>
    <w:pPr>
      <w:spacing w:line="320" w:lineRule="atLeast"/>
    </w:pPr>
    <w:rPr>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Oszlopostblzat1">
    <w:name w:val="Table Columns 1"/>
    <w:basedOn w:val="Normltblzat"/>
    <w:semiHidden/>
    <w:rsid w:val="00871E8B"/>
    <w:pPr>
      <w:spacing w:line="320" w:lineRule="atLeast"/>
    </w:pPr>
    <w:rPr>
      <w:b/>
      <w:bCs/>
      <w:lang w:val="de-DE"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semiHidden/>
    <w:rsid w:val="00871E8B"/>
    <w:pPr>
      <w:spacing w:line="320" w:lineRule="atLeast"/>
    </w:pPr>
    <w:rPr>
      <w:b/>
      <w:bCs/>
      <w:lang w:val="de-DE"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semiHidden/>
    <w:rsid w:val="00871E8B"/>
    <w:pPr>
      <w:spacing w:line="320" w:lineRule="atLeast"/>
    </w:pPr>
    <w:rPr>
      <w:b/>
      <w:bCs/>
      <w:lang w:val="de-DE"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semiHidden/>
    <w:rsid w:val="00871E8B"/>
    <w:pPr>
      <w:spacing w:line="320" w:lineRule="atLeast"/>
    </w:pPr>
    <w:rPr>
      <w:lang w:val="de-DE"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semiHidden/>
    <w:rsid w:val="00871E8B"/>
    <w:pPr>
      <w:spacing w:line="320" w:lineRule="atLeast"/>
    </w:pPr>
    <w:rPr>
      <w:lang w:val="de-DE"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Finomtblzat1">
    <w:name w:val="Table Subtle 1"/>
    <w:basedOn w:val="Normltblzat"/>
    <w:semiHidden/>
    <w:rsid w:val="00871E8B"/>
    <w:pPr>
      <w:spacing w:line="320" w:lineRule="atLeast"/>
    </w:pPr>
    <w:rPr>
      <w:lang w:val="de-DE"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semiHidden/>
    <w:rsid w:val="00871E8B"/>
    <w:pPr>
      <w:spacing w:line="320" w:lineRule="atLeast"/>
    </w:pPr>
    <w:rPr>
      <w:lang w:val="de-DE"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estblzat1">
    <w:name w:val="Table Web 1"/>
    <w:basedOn w:val="Normltblzat"/>
    <w:semiHidden/>
    <w:rsid w:val="00871E8B"/>
    <w:pPr>
      <w:spacing w:line="320" w:lineRule="atLeast"/>
    </w:pPr>
    <w:rPr>
      <w:lang w:val="de-DE"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semiHidden/>
    <w:rsid w:val="00871E8B"/>
    <w:pPr>
      <w:spacing w:line="320" w:lineRule="atLeast"/>
    </w:pPr>
    <w:rPr>
      <w:lang w:val="de-DE"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semiHidden/>
    <w:rsid w:val="00871E8B"/>
    <w:pPr>
      <w:spacing w:line="320" w:lineRule="atLeast"/>
    </w:pPr>
    <w:rPr>
      <w:lang w:val="de-DE"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Rcsostblzat">
    <w:name w:val="Table Grid"/>
    <w:basedOn w:val="Normltblzat"/>
    <w:rsid w:val="00871E8B"/>
    <w:pPr>
      <w:spacing w:line="320" w:lineRule="atLeast"/>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rapltblzat">
    <w:name w:val="Table Theme"/>
    <w:basedOn w:val="Normltblzat"/>
    <w:semiHidden/>
    <w:rsid w:val="00871E8B"/>
    <w:pPr>
      <w:spacing w:line="320" w:lineRule="atLeast"/>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semiHidden/>
    <w:rsid w:val="00871E8B"/>
    <w:pPr>
      <w:spacing w:after="120" w:line="480" w:lineRule="auto"/>
    </w:pPr>
  </w:style>
  <w:style w:type="paragraph" w:styleId="Szvegtrzs3">
    <w:name w:val="Body Text 3"/>
    <w:basedOn w:val="Norml"/>
    <w:semiHidden/>
    <w:rsid w:val="00871E8B"/>
    <w:pPr>
      <w:spacing w:after="120"/>
    </w:pPr>
    <w:rPr>
      <w:sz w:val="16"/>
      <w:szCs w:val="16"/>
    </w:rPr>
  </w:style>
  <w:style w:type="paragraph" w:styleId="Szvegtrzsbehzssal2">
    <w:name w:val="Body Text Indent 2"/>
    <w:basedOn w:val="Norml"/>
    <w:semiHidden/>
    <w:rsid w:val="00871E8B"/>
    <w:pPr>
      <w:spacing w:after="120" w:line="480" w:lineRule="auto"/>
      <w:ind w:left="283"/>
    </w:pPr>
  </w:style>
  <w:style w:type="paragraph" w:styleId="Szvegtrzsbehzssal3">
    <w:name w:val="Body Text Indent 3"/>
    <w:basedOn w:val="Norml"/>
    <w:semiHidden/>
    <w:rsid w:val="00871E8B"/>
    <w:pPr>
      <w:spacing w:after="120"/>
      <w:ind w:left="283"/>
    </w:pPr>
    <w:rPr>
      <w:sz w:val="16"/>
      <w:szCs w:val="16"/>
    </w:rPr>
  </w:style>
  <w:style w:type="paragraph" w:styleId="Szvegtrzselssora">
    <w:name w:val="Body Text First Indent"/>
    <w:basedOn w:val="Szvegtrzs"/>
    <w:semiHidden/>
    <w:rsid w:val="00871E8B"/>
    <w:pPr>
      <w:spacing w:after="120"/>
      <w:ind w:firstLine="210"/>
    </w:pPr>
  </w:style>
  <w:style w:type="paragraph" w:styleId="Szvegtrzsbehzssal">
    <w:name w:val="Body Text Indent"/>
    <w:basedOn w:val="Norml"/>
    <w:semiHidden/>
    <w:rsid w:val="00871E8B"/>
    <w:pPr>
      <w:spacing w:after="120"/>
      <w:ind w:left="283"/>
    </w:pPr>
  </w:style>
  <w:style w:type="paragraph" w:styleId="Szvegtrzselssora2">
    <w:name w:val="Body Text First Indent 2"/>
    <w:basedOn w:val="Szvegtrzsbehzssal"/>
    <w:semiHidden/>
    <w:rsid w:val="00871E8B"/>
    <w:pPr>
      <w:ind w:firstLine="210"/>
    </w:pPr>
  </w:style>
  <w:style w:type="paragraph" w:styleId="Feladcmebortkon">
    <w:name w:val="envelope return"/>
    <w:basedOn w:val="Norml"/>
    <w:semiHidden/>
    <w:rsid w:val="00871E8B"/>
    <w:rPr>
      <w:rFonts w:cs="Arial"/>
    </w:rPr>
  </w:style>
  <w:style w:type="paragraph" w:styleId="Bortkcm">
    <w:name w:val="envelope address"/>
    <w:basedOn w:val="Norml"/>
    <w:semiHidden/>
    <w:rsid w:val="00871E8B"/>
    <w:pPr>
      <w:framePr w:w="4320" w:h="2160" w:hRule="exact" w:hSpace="141" w:wrap="auto" w:hAnchor="page" w:xAlign="center" w:yAlign="bottom"/>
      <w:ind w:left="1"/>
    </w:pPr>
    <w:rPr>
      <w:rFonts w:cs="Arial"/>
    </w:rPr>
  </w:style>
  <w:style w:type="paragraph" w:styleId="Alrs">
    <w:name w:val="Signature"/>
    <w:basedOn w:val="Norml"/>
    <w:semiHidden/>
    <w:rsid w:val="00871E8B"/>
    <w:pPr>
      <w:ind w:left="4252"/>
    </w:pPr>
  </w:style>
  <w:style w:type="paragraph" w:styleId="Alcm">
    <w:name w:val="Subtitle"/>
    <w:basedOn w:val="Norml"/>
    <w:semiHidden/>
    <w:rsid w:val="00871E8B"/>
    <w:pPr>
      <w:spacing w:after="60"/>
      <w:jc w:val="center"/>
      <w:outlineLvl w:val="1"/>
    </w:pPr>
    <w:rPr>
      <w:rFonts w:cs="Arial"/>
    </w:rPr>
  </w:style>
  <w:style w:type="character" w:styleId="Sorszma">
    <w:name w:val="line number"/>
    <w:basedOn w:val="Bekezdsalapbettpusa"/>
    <w:semiHidden/>
    <w:rsid w:val="00871E8B"/>
  </w:style>
  <w:style w:type="paragraph" w:customStyle="1" w:styleId="NoerrEinzeilig">
    <w:name w:val="NoerrEinzeilig"/>
    <w:basedOn w:val="Szvegtrzs"/>
    <w:link w:val="NoerrEinzeiligChar"/>
    <w:qFormat/>
    <w:rsid w:val="0012335D"/>
    <w:pPr>
      <w:spacing w:after="0"/>
    </w:pPr>
  </w:style>
  <w:style w:type="paragraph" w:customStyle="1" w:styleId="NoerrFusszeile">
    <w:name w:val="NoerrFusszeile"/>
    <w:basedOn w:val="NoerrEinzeilig"/>
    <w:rsid w:val="00D24F03"/>
    <w:pPr>
      <w:spacing w:line="200" w:lineRule="exact"/>
      <w:jc w:val="right"/>
    </w:pPr>
    <w:rPr>
      <w:sz w:val="16"/>
      <w:szCs w:val="16"/>
    </w:rPr>
  </w:style>
  <w:style w:type="numbering" w:customStyle="1" w:styleId="NSLListe">
    <w:name w:val="NSL_Liste"/>
    <w:rsid w:val="00871E8B"/>
    <w:pPr>
      <w:numPr>
        <w:numId w:val="6"/>
      </w:numPr>
    </w:pPr>
  </w:style>
  <w:style w:type="paragraph" w:styleId="brajegyzk">
    <w:name w:val="table of figures"/>
    <w:basedOn w:val="Norml"/>
    <w:next w:val="Norml"/>
    <w:semiHidden/>
    <w:rsid w:val="00871E8B"/>
  </w:style>
  <w:style w:type="paragraph" w:styleId="Kpalrs">
    <w:name w:val="caption"/>
    <w:basedOn w:val="Norml"/>
    <w:next w:val="Norml"/>
    <w:semiHidden/>
    <w:rsid w:val="00871E8B"/>
    <w:rPr>
      <w:b/>
      <w:bCs/>
    </w:rPr>
  </w:style>
  <w:style w:type="paragraph" w:styleId="Dokumentumtrkp">
    <w:name w:val="Document Map"/>
    <w:basedOn w:val="Norml"/>
    <w:semiHidden/>
    <w:rsid w:val="00871E8B"/>
    <w:pPr>
      <w:shd w:val="clear" w:color="auto" w:fill="000080"/>
    </w:pPr>
    <w:rPr>
      <w:rFonts w:cs="Tahoma"/>
    </w:rPr>
  </w:style>
  <w:style w:type="paragraph" w:styleId="Vgjegyzetszvege">
    <w:name w:val="endnote text"/>
    <w:basedOn w:val="NoerrEinzeilig"/>
    <w:semiHidden/>
    <w:rsid w:val="00871E8B"/>
    <w:pPr>
      <w:ind w:left="567" w:hanging="567"/>
    </w:pPr>
    <w:rPr>
      <w:szCs w:val="20"/>
    </w:rPr>
  </w:style>
  <w:style w:type="character" w:styleId="Vgjegyzet-hivatkozs">
    <w:name w:val="endnote reference"/>
    <w:semiHidden/>
    <w:rsid w:val="00871E8B"/>
    <w:rPr>
      <w:vertAlign w:val="superscript"/>
    </w:rPr>
  </w:style>
  <w:style w:type="paragraph" w:styleId="Lbjegyzetszveg">
    <w:name w:val="footnote text"/>
    <w:basedOn w:val="NoerrEinzeilig"/>
    <w:semiHidden/>
    <w:rsid w:val="008E4C8A"/>
    <w:pPr>
      <w:ind w:left="284" w:hanging="284"/>
    </w:pPr>
    <w:rPr>
      <w:sz w:val="18"/>
      <w:szCs w:val="20"/>
    </w:rPr>
  </w:style>
  <w:style w:type="character" w:styleId="Lbjegyzet-hivatkozs">
    <w:name w:val="footnote reference"/>
    <w:semiHidden/>
    <w:rsid w:val="00871E8B"/>
    <w:rPr>
      <w:vertAlign w:val="superscript"/>
    </w:rPr>
  </w:style>
  <w:style w:type="paragraph" w:styleId="Trgymutat1">
    <w:name w:val="index 1"/>
    <w:basedOn w:val="Norml"/>
    <w:next w:val="Norml"/>
    <w:autoRedefine/>
    <w:semiHidden/>
    <w:rsid w:val="00871E8B"/>
    <w:pPr>
      <w:ind w:left="240" w:hanging="240"/>
    </w:pPr>
  </w:style>
  <w:style w:type="paragraph" w:styleId="Trgymutat2">
    <w:name w:val="index 2"/>
    <w:basedOn w:val="Norml"/>
    <w:next w:val="Norml"/>
    <w:autoRedefine/>
    <w:semiHidden/>
    <w:rsid w:val="00871E8B"/>
    <w:pPr>
      <w:ind w:left="480" w:hanging="240"/>
    </w:pPr>
  </w:style>
  <w:style w:type="paragraph" w:styleId="Trgymutat3">
    <w:name w:val="index 3"/>
    <w:basedOn w:val="Norml"/>
    <w:next w:val="Norml"/>
    <w:autoRedefine/>
    <w:semiHidden/>
    <w:rsid w:val="00871E8B"/>
    <w:pPr>
      <w:ind w:left="720" w:hanging="240"/>
    </w:pPr>
  </w:style>
  <w:style w:type="paragraph" w:styleId="Trgymutat4">
    <w:name w:val="index 4"/>
    <w:basedOn w:val="Norml"/>
    <w:next w:val="Norml"/>
    <w:autoRedefine/>
    <w:semiHidden/>
    <w:rsid w:val="00871E8B"/>
    <w:pPr>
      <w:ind w:left="960" w:hanging="240"/>
    </w:pPr>
  </w:style>
  <w:style w:type="paragraph" w:styleId="Trgymutat5">
    <w:name w:val="index 5"/>
    <w:basedOn w:val="Norml"/>
    <w:next w:val="Norml"/>
    <w:autoRedefine/>
    <w:semiHidden/>
    <w:rsid w:val="00871E8B"/>
    <w:pPr>
      <w:ind w:left="1200" w:hanging="240"/>
    </w:pPr>
  </w:style>
  <w:style w:type="paragraph" w:styleId="Trgymutat6">
    <w:name w:val="index 6"/>
    <w:basedOn w:val="Norml"/>
    <w:next w:val="Norml"/>
    <w:autoRedefine/>
    <w:semiHidden/>
    <w:rsid w:val="00871E8B"/>
    <w:pPr>
      <w:ind w:left="1440" w:hanging="240"/>
    </w:pPr>
  </w:style>
  <w:style w:type="paragraph" w:styleId="Trgymutat7">
    <w:name w:val="index 7"/>
    <w:basedOn w:val="Norml"/>
    <w:next w:val="Norml"/>
    <w:autoRedefine/>
    <w:semiHidden/>
    <w:rsid w:val="00871E8B"/>
    <w:pPr>
      <w:ind w:left="1680" w:hanging="240"/>
    </w:pPr>
  </w:style>
  <w:style w:type="paragraph" w:styleId="Trgymutat8">
    <w:name w:val="index 8"/>
    <w:basedOn w:val="Norml"/>
    <w:next w:val="Norml"/>
    <w:autoRedefine/>
    <w:semiHidden/>
    <w:rsid w:val="00871E8B"/>
    <w:pPr>
      <w:ind w:left="1920" w:hanging="240"/>
    </w:pPr>
  </w:style>
  <w:style w:type="paragraph" w:styleId="Trgymutat9">
    <w:name w:val="index 9"/>
    <w:basedOn w:val="Norml"/>
    <w:next w:val="Norml"/>
    <w:autoRedefine/>
    <w:semiHidden/>
    <w:rsid w:val="00871E8B"/>
    <w:pPr>
      <w:ind w:left="2160" w:hanging="240"/>
    </w:pPr>
  </w:style>
  <w:style w:type="paragraph" w:styleId="Trgymutatcm">
    <w:name w:val="index heading"/>
    <w:basedOn w:val="Norml"/>
    <w:next w:val="Trgymutat1"/>
    <w:semiHidden/>
    <w:rsid w:val="00871E8B"/>
    <w:rPr>
      <w:rFonts w:cs="Arial"/>
      <w:b/>
      <w:bCs/>
    </w:rPr>
  </w:style>
  <w:style w:type="paragraph" w:styleId="Jegyzetszveg">
    <w:name w:val="annotation text"/>
    <w:basedOn w:val="Norml"/>
    <w:semiHidden/>
    <w:rsid w:val="00871E8B"/>
  </w:style>
  <w:style w:type="paragraph" w:styleId="Megjegyzstrgya">
    <w:name w:val="annotation subject"/>
    <w:basedOn w:val="Jegyzetszveg"/>
    <w:next w:val="Jegyzetszveg"/>
    <w:semiHidden/>
    <w:rsid w:val="00871E8B"/>
    <w:rPr>
      <w:b/>
      <w:bCs/>
    </w:rPr>
  </w:style>
  <w:style w:type="character" w:styleId="Jegyzethivatkozs">
    <w:name w:val="annotation reference"/>
    <w:semiHidden/>
    <w:rsid w:val="00871E8B"/>
    <w:rPr>
      <w:sz w:val="16"/>
      <w:szCs w:val="16"/>
    </w:rPr>
  </w:style>
  <w:style w:type="paragraph" w:styleId="Makrszvege">
    <w:name w:val="macro"/>
    <w:semiHidden/>
    <w:rsid w:val="00871E8B"/>
    <w:pPr>
      <w:tabs>
        <w:tab w:val="left" w:pos="480"/>
        <w:tab w:val="left" w:pos="960"/>
        <w:tab w:val="left" w:pos="1440"/>
        <w:tab w:val="left" w:pos="1920"/>
        <w:tab w:val="left" w:pos="2400"/>
        <w:tab w:val="left" w:pos="2880"/>
        <w:tab w:val="left" w:pos="3360"/>
        <w:tab w:val="left" w:pos="3840"/>
        <w:tab w:val="left" w:pos="4320"/>
      </w:tabs>
      <w:spacing w:line="320" w:lineRule="atLeast"/>
    </w:pPr>
    <w:rPr>
      <w:rFonts w:ascii="Courier New" w:hAnsi="Courier New" w:cs="Courier New"/>
      <w:spacing w:val="6"/>
      <w:sz w:val="24"/>
      <w:szCs w:val="24"/>
      <w:lang w:val="de-DE" w:eastAsia="de-DE"/>
    </w:rPr>
  </w:style>
  <w:style w:type="paragraph" w:styleId="Hivatkozsjegyzk">
    <w:name w:val="table of authorities"/>
    <w:basedOn w:val="Norml"/>
    <w:next w:val="Norml"/>
    <w:semiHidden/>
    <w:rsid w:val="00871E8B"/>
    <w:pPr>
      <w:ind w:left="240" w:hanging="240"/>
    </w:pPr>
  </w:style>
  <w:style w:type="paragraph" w:styleId="Hivatkozsjegyzk-fej">
    <w:name w:val="toa heading"/>
    <w:basedOn w:val="Norml"/>
    <w:next w:val="Norml"/>
    <w:semiHidden/>
    <w:rsid w:val="00871E8B"/>
    <w:pPr>
      <w:spacing w:before="120"/>
    </w:pPr>
    <w:rPr>
      <w:rFonts w:cs="Arial"/>
      <w:b/>
      <w:bCs/>
    </w:rPr>
  </w:style>
  <w:style w:type="paragraph" w:styleId="Buborkszveg">
    <w:name w:val="Balloon Text"/>
    <w:basedOn w:val="Norml"/>
    <w:link w:val="BuborkszvegChar"/>
    <w:semiHidden/>
    <w:rsid w:val="00871E8B"/>
    <w:pPr>
      <w:spacing w:line="240" w:lineRule="auto"/>
    </w:pPr>
    <w:rPr>
      <w:rFonts w:ascii="Tahoma" w:hAnsi="Tahoma" w:cs="Tahoma"/>
      <w:sz w:val="16"/>
      <w:szCs w:val="16"/>
    </w:rPr>
  </w:style>
  <w:style w:type="paragraph" w:customStyle="1" w:styleId="A0">
    <w:name w:val="A0"/>
    <w:basedOn w:val="Szvegtrzs"/>
    <w:qFormat/>
    <w:rsid w:val="00871E8B"/>
  </w:style>
  <w:style w:type="paragraph" w:customStyle="1" w:styleId="EinzugA4">
    <w:name w:val="EinzugA4"/>
    <w:basedOn w:val="A4"/>
    <w:semiHidden/>
    <w:rsid w:val="00871E8B"/>
    <w:pPr>
      <w:ind w:left="2835" w:hanging="567"/>
    </w:pPr>
  </w:style>
  <w:style w:type="paragraph" w:customStyle="1" w:styleId="A4">
    <w:name w:val="A4"/>
    <w:basedOn w:val="Szvegtrzs"/>
    <w:qFormat/>
    <w:rsid w:val="00871E8B"/>
    <w:pPr>
      <w:ind w:left="2268"/>
    </w:pPr>
  </w:style>
  <w:style w:type="paragraph" w:customStyle="1" w:styleId="NumABC">
    <w:name w:val="Num_ABC"/>
    <w:basedOn w:val="Cmsor6"/>
    <w:semiHidden/>
    <w:rsid w:val="00871E8B"/>
    <w:pPr>
      <w:tabs>
        <w:tab w:val="num" w:pos="2651"/>
      </w:tabs>
      <w:spacing w:line="264" w:lineRule="auto"/>
      <w:ind w:left="2651" w:hanging="851"/>
    </w:pPr>
    <w:rPr>
      <w:szCs w:val="22"/>
    </w:rPr>
  </w:style>
  <w:style w:type="table" w:customStyle="1" w:styleId="Tabellengitternetz1">
    <w:name w:val="Tabellengitternetz1"/>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Normltblzat"/>
    <w:next w:val="Rcsostblzat"/>
    <w:semiHidden/>
    <w:rsid w:val="00871E8B"/>
    <w:pPr>
      <w:spacing w:after="240" w:line="264" w:lineRule="auto"/>
      <w:jc w:val="both"/>
    </w:pPr>
    <w:rPr>
      <w:rFonts w:ascii="Tahoma" w:hAnsi="Tahom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errEmpfaenger">
    <w:name w:val="NoerrEmpfaenger"/>
    <w:basedOn w:val="NoerrEinzeilig"/>
    <w:rsid w:val="00871E8B"/>
    <w:pPr>
      <w:framePr w:w="5103" w:h="1985" w:hRule="exact" w:wrap="notBeside" w:vAnchor="page" w:hAnchor="margin" w:y="3375" w:anchorLock="1"/>
    </w:pPr>
  </w:style>
  <w:style w:type="paragraph" w:styleId="Tartalomjegyzkcmsora">
    <w:name w:val="TOC Heading"/>
    <w:aliases w:val="#TOCHead"/>
    <w:basedOn w:val="Cmsor1"/>
    <w:next w:val="Norml"/>
    <w:uiPriority w:val="39"/>
    <w:semiHidden/>
    <w:unhideWhenUsed/>
    <w:qFormat/>
    <w:rsid w:val="00871E8B"/>
    <w:pPr>
      <w:keepLines/>
      <w:spacing w:before="480"/>
      <w:outlineLvl w:val="9"/>
    </w:pPr>
    <w:rPr>
      <w:rFonts w:asciiTheme="majorHAnsi" w:eastAsiaTheme="majorEastAsia" w:hAnsiTheme="majorHAnsi" w:cstheme="majorBidi"/>
      <w:bCs/>
      <w:color w:val="3014C6" w:themeColor="accent1" w:themeShade="BF"/>
      <w:kern w:val="0"/>
      <w:sz w:val="28"/>
      <w:szCs w:val="28"/>
    </w:rPr>
  </w:style>
  <w:style w:type="character" w:customStyle="1" w:styleId="BuborkszvegChar">
    <w:name w:val="Buborékszöveg Char"/>
    <w:basedOn w:val="Bekezdsalapbettpusa"/>
    <w:link w:val="Buborkszveg"/>
    <w:semiHidden/>
    <w:rsid w:val="00871E8B"/>
    <w:rPr>
      <w:rFonts w:ascii="Tahoma" w:hAnsi="Tahoma" w:cs="Tahoma"/>
      <w:spacing w:val="6"/>
      <w:sz w:val="16"/>
      <w:szCs w:val="16"/>
      <w:lang w:val="de-DE" w:eastAsia="de-DE"/>
    </w:rPr>
  </w:style>
  <w:style w:type="character" w:styleId="Finomkiemels">
    <w:name w:val="Subtle Emphasis"/>
    <w:basedOn w:val="Bekezdsalapbettpusa"/>
    <w:uiPriority w:val="19"/>
    <w:semiHidden/>
    <w:rsid w:val="00871E8B"/>
    <w:rPr>
      <w:i/>
      <w:iCs/>
      <w:color w:val="808080" w:themeColor="text1" w:themeTint="7F"/>
    </w:rPr>
  </w:style>
  <w:style w:type="character" w:styleId="Helyrzszveg">
    <w:name w:val="Placeholder Text"/>
    <w:aliases w:val="#Platzhalter"/>
    <w:basedOn w:val="Bekezdsalapbettpusa"/>
    <w:uiPriority w:val="99"/>
    <w:rsid w:val="00871E8B"/>
    <w:rPr>
      <w:color w:val="808080"/>
    </w:rPr>
  </w:style>
  <w:style w:type="paragraph" w:customStyle="1" w:styleId="A5">
    <w:name w:val="A5"/>
    <w:basedOn w:val="Szvegtrzs"/>
    <w:qFormat/>
    <w:rsid w:val="00871E8B"/>
    <w:pPr>
      <w:ind w:left="2835"/>
    </w:pPr>
  </w:style>
  <w:style w:type="paragraph" w:customStyle="1" w:styleId="Liste">
    <w:name w:val="#Liste"/>
    <w:basedOn w:val="A0"/>
    <w:rsid w:val="00144471"/>
    <w:pPr>
      <w:tabs>
        <w:tab w:val="left" w:pos="1134"/>
      </w:tabs>
    </w:pPr>
  </w:style>
  <w:style w:type="paragraph" w:styleId="Idzet">
    <w:name w:val="Quote"/>
    <w:basedOn w:val="Norml"/>
    <w:next w:val="Norml"/>
    <w:link w:val="IdzetChar"/>
    <w:uiPriority w:val="29"/>
    <w:qFormat/>
    <w:rsid w:val="00C83D13"/>
    <w:pPr>
      <w:ind w:left="567"/>
    </w:pPr>
    <w:rPr>
      <w:i/>
      <w:iCs/>
    </w:rPr>
  </w:style>
  <w:style w:type="character" w:customStyle="1" w:styleId="IdzetChar">
    <w:name w:val="Idézet Char"/>
    <w:basedOn w:val="Bekezdsalapbettpusa"/>
    <w:link w:val="Idzet"/>
    <w:uiPriority w:val="29"/>
    <w:rsid w:val="00C83D13"/>
    <w:rPr>
      <w:rFonts w:ascii="Arial" w:hAnsi="Arial"/>
      <w:i/>
      <w:iCs/>
      <w:sz w:val="22"/>
      <w:szCs w:val="24"/>
      <w:lang w:val="de-DE" w:eastAsia="de-DE"/>
    </w:rPr>
  </w:style>
  <w:style w:type="paragraph" w:customStyle="1" w:styleId="Anlage1">
    <w:name w:val="#Anlage 1"/>
    <w:basedOn w:val="A1"/>
    <w:next w:val="Szvegtrzs"/>
    <w:qFormat/>
    <w:rsid w:val="001005A5"/>
    <w:pPr>
      <w:pageBreakBefore/>
      <w:numPr>
        <w:numId w:val="7"/>
      </w:numPr>
      <w:jc w:val="right"/>
      <w:outlineLvl w:val="0"/>
    </w:pPr>
    <w:rPr>
      <w:b/>
    </w:rPr>
  </w:style>
  <w:style w:type="paragraph" w:customStyle="1" w:styleId="AnlageA">
    <w:name w:val="#Anlage A"/>
    <w:basedOn w:val="A1"/>
    <w:next w:val="Szvegtrzs"/>
    <w:qFormat/>
    <w:rsid w:val="001005A5"/>
    <w:pPr>
      <w:pageBreakBefore/>
      <w:numPr>
        <w:ilvl w:val="1"/>
        <w:numId w:val="7"/>
      </w:numPr>
      <w:jc w:val="right"/>
      <w:outlineLvl w:val="0"/>
    </w:pPr>
    <w:rPr>
      <w:b/>
    </w:rPr>
  </w:style>
  <w:style w:type="paragraph" w:customStyle="1" w:styleId="AnlageTitel">
    <w:name w:val="#AnlageTitel"/>
    <w:basedOn w:val="NoerrEinzeilig"/>
    <w:qFormat/>
    <w:rsid w:val="001005A5"/>
    <w:pPr>
      <w:pageBreakBefore/>
      <w:spacing w:after="240"/>
      <w:ind w:left="851"/>
      <w:jc w:val="right"/>
      <w:outlineLvl w:val="0"/>
    </w:pPr>
    <w:rPr>
      <w:b/>
    </w:rPr>
  </w:style>
  <w:style w:type="paragraph" w:customStyle="1" w:styleId="Exhibit1">
    <w:name w:val="#Exhibit 1"/>
    <w:basedOn w:val="A1"/>
    <w:next w:val="Szvegtrzs"/>
    <w:qFormat/>
    <w:rsid w:val="00871E8B"/>
    <w:pPr>
      <w:pageBreakBefore/>
      <w:numPr>
        <w:ilvl w:val="2"/>
        <w:numId w:val="7"/>
      </w:numPr>
      <w:jc w:val="right"/>
      <w:outlineLvl w:val="0"/>
    </w:pPr>
    <w:rPr>
      <w:b/>
    </w:rPr>
  </w:style>
  <w:style w:type="paragraph" w:customStyle="1" w:styleId="ExhibitA">
    <w:name w:val="#Exhibit A"/>
    <w:basedOn w:val="A1"/>
    <w:next w:val="Szvegtrzs"/>
    <w:qFormat/>
    <w:rsid w:val="00871E8B"/>
    <w:pPr>
      <w:pageBreakBefore/>
      <w:numPr>
        <w:ilvl w:val="3"/>
        <w:numId w:val="7"/>
      </w:numPr>
      <w:jc w:val="right"/>
      <w:outlineLvl w:val="0"/>
    </w:pPr>
    <w:rPr>
      <w:b/>
    </w:rPr>
  </w:style>
  <w:style w:type="paragraph" w:customStyle="1" w:styleId="Liste1">
    <w:name w:val="#Liste1"/>
    <w:basedOn w:val="Liste"/>
    <w:qFormat/>
    <w:rsid w:val="00927350"/>
    <w:pPr>
      <w:numPr>
        <w:numId w:val="10"/>
      </w:numPr>
      <w:tabs>
        <w:tab w:val="clear" w:pos="567"/>
        <w:tab w:val="num" w:pos="360"/>
      </w:tabs>
      <w:ind w:left="0" w:firstLine="0"/>
    </w:pPr>
  </w:style>
  <w:style w:type="paragraph" w:customStyle="1" w:styleId="Liste2">
    <w:name w:val="#Liste2"/>
    <w:basedOn w:val="Liste"/>
    <w:qFormat/>
    <w:rsid w:val="00927350"/>
    <w:pPr>
      <w:numPr>
        <w:ilvl w:val="1"/>
        <w:numId w:val="10"/>
      </w:numPr>
    </w:pPr>
  </w:style>
  <w:style w:type="paragraph" w:customStyle="1" w:styleId="Liste3">
    <w:name w:val="#Liste3"/>
    <w:basedOn w:val="Liste"/>
    <w:qFormat/>
    <w:rsid w:val="00927350"/>
    <w:pPr>
      <w:numPr>
        <w:ilvl w:val="2"/>
        <w:numId w:val="10"/>
      </w:numPr>
    </w:pPr>
  </w:style>
  <w:style w:type="paragraph" w:customStyle="1" w:styleId="Liste4">
    <w:name w:val="#Liste4"/>
    <w:basedOn w:val="Liste"/>
    <w:qFormat/>
    <w:rsid w:val="00927350"/>
    <w:pPr>
      <w:numPr>
        <w:ilvl w:val="3"/>
        <w:numId w:val="10"/>
      </w:numPr>
    </w:pPr>
  </w:style>
  <w:style w:type="paragraph" w:customStyle="1" w:styleId="Liste5">
    <w:name w:val="#Liste5"/>
    <w:basedOn w:val="Liste"/>
    <w:qFormat/>
    <w:rsid w:val="00927350"/>
    <w:pPr>
      <w:numPr>
        <w:ilvl w:val="4"/>
        <w:numId w:val="10"/>
      </w:numPr>
      <w:tabs>
        <w:tab w:val="clear" w:pos="567"/>
        <w:tab w:val="num" w:pos="360"/>
      </w:tabs>
      <w:ind w:left="0" w:firstLine="0"/>
    </w:pPr>
  </w:style>
  <w:style w:type="paragraph" w:customStyle="1" w:styleId="Liste6">
    <w:name w:val="#Liste6"/>
    <w:basedOn w:val="Liste"/>
    <w:qFormat/>
    <w:rsid w:val="00927350"/>
    <w:pPr>
      <w:numPr>
        <w:ilvl w:val="5"/>
        <w:numId w:val="10"/>
      </w:numPr>
      <w:tabs>
        <w:tab w:val="clear" w:pos="567"/>
        <w:tab w:val="num" w:pos="360"/>
      </w:tabs>
      <w:ind w:left="0" w:firstLine="0"/>
    </w:pPr>
  </w:style>
  <w:style w:type="paragraph" w:customStyle="1" w:styleId="Liste7">
    <w:name w:val="#Liste7"/>
    <w:basedOn w:val="Liste"/>
    <w:qFormat/>
    <w:rsid w:val="00927350"/>
    <w:pPr>
      <w:numPr>
        <w:ilvl w:val="6"/>
        <w:numId w:val="10"/>
      </w:numPr>
      <w:tabs>
        <w:tab w:val="clear" w:pos="567"/>
        <w:tab w:val="num" w:pos="360"/>
      </w:tabs>
      <w:ind w:left="0" w:firstLine="0"/>
    </w:pPr>
  </w:style>
  <w:style w:type="paragraph" w:customStyle="1" w:styleId="Liste8">
    <w:name w:val="#Liste8"/>
    <w:basedOn w:val="Liste"/>
    <w:qFormat/>
    <w:rsid w:val="00927350"/>
    <w:pPr>
      <w:numPr>
        <w:ilvl w:val="7"/>
        <w:numId w:val="10"/>
      </w:numPr>
      <w:tabs>
        <w:tab w:val="clear" w:pos="567"/>
        <w:tab w:val="num" w:pos="360"/>
      </w:tabs>
      <w:ind w:left="0" w:firstLine="0"/>
    </w:pPr>
  </w:style>
  <w:style w:type="paragraph" w:customStyle="1" w:styleId="Liste9">
    <w:name w:val="#Liste9"/>
    <w:basedOn w:val="Liste"/>
    <w:qFormat/>
    <w:rsid w:val="00927350"/>
    <w:pPr>
      <w:numPr>
        <w:ilvl w:val="8"/>
        <w:numId w:val="10"/>
      </w:numPr>
      <w:tabs>
        <w:tab w:val="clear" w:pos="567"/>
        <w:tab w:val="num" w:pos="360"/>
      </w:tabs>
      <w:ind w:left="0" w:firstLine="0"/>
    </w:pPr>
  </w:style>
  <w:style w:type="numbering" w:customStyle="1" w:styleId="NoerrListe">
    <w:name w:val="#Noerr_Liste"/>
    <w:basedOn w:val="Nemlista"/>
    <w:uiPriority w:val="99"/>
    <w:rsid w:val="00927350"/>
    <w:pPr>
      <w:numPr>
        <w:numId w:val="10"/>
      </w:numPr>
    </w:pPr>
  </w:style>
  <w:style w:type="numbering" w:customStyle="1" w:styleId="NoerrListeAnlagen">
    <w:name w:val="#NoerrListeAnlagen"/>
    <w:basedOn w:val="Nemlista"/>
    <w:uiPriority w:val="99"/>
    <w:rsid w:val="00871E8B"/>
    <w:pPr>
      <w:numPr>
        <w:numId w:val="9"/>
      </w:numPr>
    </w:pPr>
  </w:style>
  <w:style w:type="paragraph" w:customStyle="1" w:styleId="Prambel">
    <w:name w:val="#Präambel"/>
    <w:basedOn w:val="Cm"/>
    <w:next w:val="A0"/>
    <w:qFormat/>
    <w:rsid w:val="00312738"/>
    <w:pPr>
      <w:tabs>
        <w:tab w:val="center" w:pos="0"/>
      </w:tabs>
    </w:pPr>
    <w:rPr>
      <w:b/>
      <w:caps w:val="0"/>
      <w:sz w:val="22"/>
      <w:lang w:val="de-DE"/>
    </w:rPr>
  </w:style>
  <w:style w:type="paragraph" w:customStyle="1" w:styleId="TitelAbkrzungsverzeichnis">
    <w:name w:val="#TitelAbkürzungsverzeichnis"/>
    <w:basedOn w:val="Cm"/>
    <w:next w:val="Norml"/>
    <w:qFormat/>
    <w:rsid w:val="00F82557"/>
    <w:pPr>
      <w:pageBreakBefore/>
      <w:tabs>
        <w:tab w:val="center" w:pos="0"/>
      </w:tabs>
      <w:jc w:val="left"/>
      <w:outlineLvl w:val="0"/>
    </w:pPr>
    <w:rPr>
      <w:b/>
      <w:sz w:val="22"/>
      <w:lang w:val="de-DE"/>
    </w:rPr>
  </w:style>
  <w:style w:type="paragraph" w:customStyle="1" w:styleId="TitelAnlagenverzeichnis">
    <w:name w:val="#TitelAnlagenverzeichnis"/>
    <w:basedOn w:val="Norml"/>
    <w:next w:val="Norml"/>
    <w:qFormat/>
    <w:rsid w:val="00F82557"/>
    <w:pPr>
      <w:pageBreakBefore/>
      <w:outlineLvl w:val="0"/>
    </w:pPr>
    <w:rPr>
      <w:b/>
      <w:caps/>
      <w:noProof/>
    </w:rPr>
  </w:style>
  <w:style w:type="paragraph" w:customStyle="1" w:styleId="TitelInhaltsverzeichnis">
    <w:name w:val="#TitelInhaltsverzeichnis"/>
    <w:basedOn w:val="Szvegtrzs"/>
    <w:next w:val="Norml"/>
    <w:link w:val="TitelInhaltsverzeichnisZchn"/>
    <w:qFormat/>
    <w:rsid w:val="00F82557"/>
    <w:pPr>
      <w:pageBreakBefore/>
      <w:outlineLvl w:val="0"/>
    </w:pPr>
    <w:rPr>
      <w:b/>
      <w:caps/>
    </w:rPr>
  </w:style>
  <w:style w:type="character" w:customStyle="1" w:styleId="TitelInhaltsverzeichnisZchn">
    <w:name w:val="#TitelInhaltsverzeichnis Zchn"/>
    <w:basedOn w:val="Bekezdsalapbettpusa"/>
    <w:link w:val="TitelInhaltsverzeichnis"/>
    <w:rsid w:val="00F82557"/>
    <w:rPr>
      <w:rFonts w:ascii="Arial" w:hAnsi="Arial"/>
      <w:b/>
      <w:caps/>
      <w:sz w:val="22"/>
      <w:szCs w:val="24"/>
      <w:lang w:val="de-DE" w:eastAsia="de-DE"/>
    </w:rPr>
  </w:style>
  <w:style w:type="paragraph" w:styleId="Listaszerbekezds">
    <w:name w:val="List Paragraph"/>
    <w:aliases w:val="#Listenabsatz"/>
    <w:basedOn w:val="Norml"/>
    <w:uiPriority w:val="34"/>
    <w:rsid w:val="00C83D13"/>
    <w:pPr>
      <w:ind w:left="720"/>
    </w:pPr>
  </w:style>
  <w:style w:type="paragraph" w:customStyle="1" w:styleId="Listere1">
    <w:name w:val="#Liste_re_1"/>
    <w:basedOn w:val="Szmozottlista3"/>
    <w:qFormat/>
    <w:rsid w:val="004C4B56"/>
    <w:pPr>
      <w:numPr>
        <w:numId w:val="8"/>
      </w:numPr>
    </w:pPr>
  </w:style>
  <w:style w:type="paragraph" w:customStyle="1" w:styleId="Listere2">
    <w:name w:val="#Liste_re_2"/>
    <w:basedOn w:val="Szmozottlista3"/>
    <w:qFormat/>
    <w:rsid w:val="004C4B56"/>
    <w:pPr>
      <w:numPr>
        <w:ilvl w:val="1"/>
        <w:numId w:val="8"/>
      </w:numPr>
    </w:pPr>
  </w:style>
  <w:style w:type="paragraph" w:customStyle="1" w:styleId="Listere3">
    <w:name w:val="#Liste_re_3"/>
    <w:basedOn w:val="Szmozottlista3"/>
    <w:qFormat/>
    <w:rsid w:val="004C4B56"/>
    <w:pPr>
      <w:numPr>
        <w:ilvl w:val="2"/>
        <w:numId w:val="8"/>
      </w:numPr>
    </w:pPr>
  </w:style>
  <w:style w:type="paragraph" w:customStyle="1" w:styleId="Listere4">
    <w:name w:val="#Liste_re_4"/>
    <w:basedOn w:val="Szmozottlista3"/>
    <w:qFormat/>
    <w:rsid w:val="004C4B56"/>
    <w:pPr>
      <w:numPr>
        <w:ilvl w:val="3"/>
        <w:numId w:val="8"/>
      </w:numPr>
    </w:pPr>
  </w:style>
  <w:style w:type="paragraph" w:customStyle="1" w:styleId="Listere5">
    <w:name w:val="#Liste_re_5"/>
    <w:basedOn w:val="Szmozottlista3"/>
    <w:qFormat/>
    <w:rsid w:val="004C4B56"/>
    <w:pPr>
      <w:numPr>
        <w:ilvl w:val="4"/>
        <w:numId w:val="8"/>
      </w:numPr>
    </w:pPr>
  </w:style>
  <w:style w:type="paragraph" w:customStyle="1" w:styleId="Listere6">
    <w:name w:val="#Liste_re_6"/>
    <w:basedOn w:val="Szmozottlista3"/>
    <w:qFormat/>
    <w:rsid w:val="004C4B56"/>
    <w:pPr>
      <w:numPr>
        <w:ilvl w:val="5"/>
        <w:numId w:val="8"/>
      </w:numPr>
    </w:pPr>
  </w:style>
  <w:style w:type="paragraph" w:customStyle="1" w:styleId="Listere7">
    <w:name w:val="#Liste_re_7"/>
    <w:basedOn w:val="Szmozottlista3"/>
    <w:qFormat/>
    <w:rsid w:val="004C4B56"/>
    <w:pPr>
      <w:numPr>
        <w:ilvl w:val="6"/>
        <w:numId w:val="8"/>
      </w:numPr>
    </w:pPr>
  </w:style>
  <w:style w:type="paragraph" w:customStyle="1" w:styleId="Listere8">
    <w:name w:val="#Liste_re_8"/>
    <w:basedOn w:val="Szmozottlista3"/>
    <w:qFormat/>
    <w:rsid w:val="004C4B56"/>
    <w:pPr>
      <w:numPr>
        <w:ilvl w:val="7"/>
        <w:numId w:val="8"/>
      </w:numPr>
    </w:pPr>
  </w:style>
  <w:style w:type="paragraph" w:customStyle="1" w:styleId="Listere9">
    <w:name w:val="#Liste_re_9"/>
    <w:basedOn w:val="Szmozottlista3"/>
    <w:qFormat/>
    <w:rsid w:val="004C4B56"/>
    <w:pPr>
      <w:numPr>
        <w:ilvl w:val="8"/>
        <w:numId w:val="8"/>
      </w:numPr>
    </w:pPr>
  </w:style>
  <w:style w:type="numbering" w:customStyle="1" w:styleId="NoerrListere">
    <w:name w:val="#Noerr_Liste_re"/>
    <w:basedOn w:val="Nemlista"/>
    <w:uiPriority w:val="99"/>
    <w:rsid w:val="004C4B56"/>
    <w:pPr>
      <w:numPr>
        <w:numId w:val="8"/>
      </w:numPr>
    </w:pPr>
  </w:style>
  <w:style w:type="paragraph" w:customStyle="1" w:styleId="PrambelrechteSpalte">
    <w:name w:val="#Präambel_rechte_Spalte"/>
    <w:basedOn w:val="Cm"/>
    <w:next w:val="A0"/>
    <w:qFormat/>
    <w:rsid w:val="00312738"/>
    <w:pPr>
      <w:keepNext/>
    </w:pPr>
    <w:rPr>
      <w:b/>
      <w:caps w:val="0"/>
      <w:sz w:val="22"/>
      <w:lang w:val="de-DE"/>
    </w:rPr>
  </w:style>
  <w:style w:type="character" w:customStyle="1" w:styleId="SzvegtrzsChar">
    <w:name w:val="Szövegtörzs Char"/>
    <w:aliases w:val="#Text Char,bt Char,bt wide Char,body text Char,body Char"/>
    <w:basedOn w:val="Bekezdsalapbettpusa"/>
    <w:link w:val="Szvegtrzs"/>
    <w:rsid w:val="001005A5"/>
    <w:rPr>
      <w:rFonts w:ascii="Arial" w:hAnsi="Arial"/>
      <w:sz w:val="22"/>
      <w:szCs w:val="24"/>
      <w:lang w:val="de-DE" w:eastAsia="de-DE"/>
    </w:rPr>
  </w:style>
  <w:style w:type="paragraph" w:customStyle="1" w:styleId="SecHead1">
    <w:name w:val="SecHead1"/>
    <w:basedOn w:val="EinzugA0"/>
    <w:next w:val="A1"/>
    <w:link w:val="SecHead1Char"/>
    <w:qFormat/>
    <w:rsid w:val="00815FB4"/>
    <w:pPr>
      <w:numPr>
        <w:numId w:val="12"/>
      </w:numPr>
      <w:tabs>
        <w:tab w:val="clear" w:pos="567"/>
      </w:tabs>
      <w:outlineLvl w:val="0"/>
    </w:pPr>
    <w:rPr>
      <w:b/>
    </w:rPr>
  </w:style>
  <w:style w:type="character" w:customStyle="1" w:styleId="SecHead1Char">
    <w:name w:val="SecHead1 Char"/>
    <w:basedOn w:val="Bekezdsalapbettpusa"/>
    <w:link w:val="SecHead1"/>
    <w:rsid w:val="00815FB4"/>
    <w:rPr>
      <w:rFonts w:ascii="Arial" w:hAnsi="Arial"/>
      <w:b/>
      <w:sz w:val="22"/>
      <w:szCs w:val="24"/>
      <w:lang w:val="de-DE" w:eastAsia="de-DE"/>
    </w:rPr>
  </w:style>
  <w:style w:type="paragraph" w:customStyle="1" w:styleId="SecHead2">
    <w:name w:val="SecHead2"/>
    <w:basedOn w:val="EinzugA0"/>
    <w:next w:val="A1"/>
    <w:link w:val="SecHead2Char"/>
    <w:qFormat/>
    <w:rsid w:val="00815FB4"/>
    <w:pPr>
      <w:numPr>
        <w:ilvl w:val="1"/>
        <w:numId w:val="12"/>
      </w:numPr>
      <w:tabs>
        <w:tab w:val="clear" w:pos="567"/>
      </w:tabs>
      <w:outlineLvl w:val="1"/>
    </w:pPr>
    <w:rPr>
      <w:b/>
    </w:rPr>
  </w:style>
  <w:style w:type="character" w:customStyle="1" w:styleId="SecHead2Char">
    <w:name w:val="SecHead2 Char"/>
    <w:basedOn w:val="Bekezdsalapbettpusa"/>
    <w:link w:val="SecHead2"/>
    <w:rsid w:val="00815FB4"/>
    <w:rPr>
      <w:rFonts w:ascii="Arial" w:hAnsi="Arial"/>
      <w:b/>
      <w:sz w:val="22"/>
      <w:szCs w:val="24"/>
      <w:lang w:val="de-DE" w:eastAsia="de-DE"/>
    </w:rPr>
  </w:style>
  <w:style w:type="paragraph" w:customStyle="1" w:styleId="SecHead3">
    <w:name w:val="SecHead3"/>
    <w:basedOn w:val="EinzugA1"/>
    <w:next w:val="A2"/>
    <w:link w:val="SecHead3Char"/>
    <w:qFormat/>
    <w:rsid w:val="00815FB4"/>
    <w:pPr>
      <w:numPr>
        <w:ilvl w:val="2"/>
        <w:numId w:val="12"/>
      </w:numPr>
      <w:tabs>
        <w:tab w:val="clear" w:pos="1134"/>
      </w:tabs>
      <w:outlineLvl w:val="2"/>
    </w:pPr>
    <w:rPr>
      <w:b/>
    </w:rPr>
  </w:style>
  <w:style w:type="character" w:customStyle="1" w:styleId="SecHead3Char">
    <w:name w:val="SecHead3 Char"/>
    <w:basedOn w:val="Bekezdsalapbettpusa"/>
    <w:link w:val="SecHead3"/>
    <w:rsid w:val="00815FB4"/>
    <w:rPr>
      <w:rFonts w:ascii="Arial" w:hAnsi="Arial"/>
      <w:b/>
      <w:sz w:val="22"/>
      <w:szCs w:val="24"/>
      <w:lang w:val="de-DE" w:eastAsia="de-DE"/>
    </w:rPr>
  </w:style>
  <w:style w:type="paragraph" w:customStyle="1" w:styleId="SecHead4">
    <w:name w:val="SecHead4"/>
    <w:basedOn w:val="EinzugA2"/>
    <w:next w:val="A3"/>
    <w:link w:val="SecHead4Char"/>
    <w:qFormat/>
    <w:rsid w:val="00815FB4"/>
    <w:pPr>
      <w:numPr>
        <w:ilvl w:val="3"/>
        <w:numId w:val="12"/>
      </w:numPr>
      <w:tabs>
        <w:tab w:val="clear" w:pos="1701"/>
      </w:tabs>
      <w:outlineLvl w:val="3"/>
    </w:pPr>
  </w:style>
  <w:style w:type="character" w:customStyle="1" w:styleId="SecHead4Char">
    <w:name w:val="SecHead4 Char"/>
    <w:basedOn w:val="Bekezdsalapbettpusa"/>
    <w:link w:val="SecHead4"/>
    <w:rsid w:val="00815FB4"/>
    <w:rPr>
      <w:rFonts w:ascii="Arial" w:hAnsi="Arial"/>
      <w:sz w:val="22"/>
      <w:szCs w:val="24"/>
      <w:lang w:val="de-DE" w:eastAsia="de-DE"/>
    </w:rPr>
  </w:style>
  <w:style w:type="paragraph" w:customStyle="1" w:styleId="SecHead5">
    <w:name w:val="SecHead5"/>
    <w:basedOn w:val="EinzugA3"/>
    <w:next w:val="A4"/>
    <w:link w:val="SecHead5Char"/>
    <w:qFormat/>
    <w:rsid w:val="00815FB4"/>
    <w:pPr>
      <w:numPr>
        <w:ilvl w:val="4"/>
        <w:numId w:val="12"/>
      </w:numPr>
      <w:tabs>
        <w:tab w:val="clear" w:pos="2268"/>
      </w:tabs>
      <w:outlineLvl w:val="4"/>
    </w:pPr>
  </w:style>
  <w:style w:type="character" w:customStyle="1" w:styleId="SecHead5Char">
    <w:name w:val="SecHead5 Char"/>
    <w:basedOn w:val="Bekezdsalapbettpusa"/>
    <w:link w:val="SecHead5"/>
    <w:rsid w:val="00815FB4"/>
    <w:rPr>
      <w:rFonts w:ascii="Arial" w:hAnsi="Arial"/>
      <w:sz w:val="22"/>
      <w:szCs w:val="24"/>
      <w:lang w:val="de-DE" w:eastAsia="de-DE"/>
    </w:rPr>
  </w:style>
  <w:style w:type="paragraph" w:customStyle="1" w:styleId="SecHead6">
    <w:name w:val="SecHead6"/>
    <w:basedOn w:val="EinzugA0"/>
    <w:next w:val="A1"/>
    <w:link w:val="SecHead6Char"/>
    <w:qFormat/>
    <w:rsid w:val="00815FB4"/>
    <w:pPr>
      <w:numPr>
        <w:ilvl w:val="5"/>
        <w:numId w:val="12"/>
      </w:numPr>
      <w:tabs>
        <w:tab w:val="clear" w:pos="567"/>
      </w:tabs>
      <w:outlineLvl w:val="5"/>
    </w:pPr>
  </w:style>
  <w:style w:type="character" w:customStyle="1" w:styleId="SecHead6Char">
    <w:name w:val="SecHead6 Char"/>
    <w:basedOn w:val="Bekezdsalapbettpusa"/>
    <w:link w:val="SecHead6"/>
    <w:rsid w:val="00815FB4"/>
    <w:rPr>
      <w:rFonts w:ascii="Arial" w:hAnsi="Arial"/>
      <w:sz w:val="22"/>
      <w:szCs w:val="24"/>
      <w:lang w:val="de-DE" w:eastAsia="de-DE"/>
    </w:rPr>
  </w:style>
  <w:style w:type="paragraph" w:customStyle="1" w:styleId="SecHead7">
    <w:name w:val="SecHead7"/>
    <w:basedOn w:val="EinzugA0"/>
    <w:next w:val="A1"/>
    <w:link w:val="SecHead7Char"/>
    <w:qFormat/>
    <w:rsid w:val="00815FB4"/>
    <w:pPr>
      <w:numPr>
        <w:ilvl w:val="6"/>
        <w:numId w:val="12"/>
      </w:numPr>
      <w:tabs>
        <w:tab w:val="clear" w:pos="567"/>
      </w:tabs>
      <w:outlineLvl w:val="6"/>
    </w:pPr>
  </w:style>
  <w:style w:type="character" w:customStyle="1" w:styleId="SecHead7Char">
    <w:name w:val="SecHead7 Char"/>
    <w:basedOn w:val="Bekezdsalapbettpusa"/>
    <w:link w:val="SecHead7"/>
    <w:rsid w:val="00815FB4"/>
    <w:rPr>
      <w:rFonts w:ascii="Arial" w:hAnsi="Arial"/>
      <w:sz w:val="22"/>
      <w:szCs w:val="24"/>
      <w:lang w:val="de-DE" w:eastAsia="de-DE"/>
    </w:rPr>
  </w:style>
  <w:style w:type="paragraph" w:customStyle="1" w:styleId="SecHead8">
    <w:name w:val="SecHead8"/>
    <w:basedOn w:val="EinzugA0"/>
    <w:next w:val="A1"/>
    <w:link w:val="SecHead8Char"/>
    <w:qFormat/>
    <w:rsid w:val="00815FB4"/>
    <w:pPr>
      <w:numPr>
        <w:ilvl w:val="7"/>
        <w:numId w:val="12"/>
      </w:numPr>
      <w:tabs>
        <w:tab w:val="clear" w:pos="567"/>
      </w:tabs>
      <w:outlineLvl w:val="7"/>
    </w:pPr>
  </w:style>
  <w:style w:type="character" w:customStyle="1" w:styleId="SecHead8Char">
    <w:name w:val="SecHead8 Char"/>
    <w:basedOn w:val="Bekezdsalapbettpusa"/>
    <w:link w:val="SecHead8"/>
    <w:rsid w:val="00815FB4"/>
    <w:rPr>
      <w:rFonts w:ascii="Arial" w:hAnsi="Arial"/>
      <w:sz w:val="22"/>
      <w:szCs w:val="24"/>
      <w:lang w:val="de-DE" w:eastAsia="de-DE"/>
    </w:rPr>
  </w:style>
  <w:style w:type="paragraph" w:customStyle="1" w:styleId="SecHead9">
    <w:name w:val="SecHead9"/>
    <w:basedOn w:val="EinzugA0"/>
    <w:next w:val="A1"/>
    <w:link w:val="SecHead9Char"/>
    <w:qFormat/>
    <w:rsid w:val="00815FB4"/>
    <w:pPr>
      <w:numPr>
        <w:ilvl w:val="8"/>
        <w:numId w:val="12"/>
      </w:numPr>
      <w:tabs>
        <w:tab w:val="clear" w:pos="567"/>
      </w:tabs>
      <w:outlineLvl w:val="8"/>
    </w:pPr>
  </w:style>
  <w:style w:type="character" w:customStyle="1" w:styleId="SecHead9Char">
    <w:name w:val="SecHead9 Char"/>
    <w:basedOn w:val="Bekezdsalapbettpusa"/>
    <w:link w:val="SecHead9"/>
    <w:rsid w:val="00815FB4"/>
    <w:rPr>
      <w:rFonts w:ascii="Arial" w:hAnsi="Arial"/>
      <w:sz w:val="22"/>
      <w:szCs w:val="24"/>
      <w:lang w:val="de-DE" w:eastAsia="de-DE"/>
    </w:rPr>
  </w:style>
  <w:style w:type="character" w:customStyle="1" w:styleId="Anlage">
    <w:name w:val="#Anlage"/>
    <w:basedOn w:val="Bekezdsalapbettpusa"/>
    <w:rsid w:val="00FF7157"/>
    <w:rPr>
      <w:b/>
      <w:sz w:val="22"/>
    </w:rPr>
  </w:style>
  <w:style w:type="character" w:customStyle="1" w:styleId="AnlBezeichnung">
    <w:name w:val="#AnlBezeichnung"/>
    <w:basedOn w:val="Bekezdsalapbettpusa"/>
    <w:rsid w:val="00FF7157"/>
    <w:rPr>
      <w:b w:val="0"/>
      <w:sz w:val="22"/>
    </w:rPr>
  </w:style>
  <w:style w:type="character" w:customStyle="1" w:styleId="AnlNummer">
    <w:name w:val="#AnlNummer"/>
    <w:basedOn w:val="Bekezdsalapbettpusa"/>
    <w:rsid w:val="00FF7157"/>
    <w:rPr>
      <w:b/>
      <w:sz w:val="22"/>
    </w:rPr>
  </w:style>
  <w:style w:type="character" w:customStyle="1" w:styleId="lfejChar">
    <w:name w:val="Élőfej Char"/>
    <w:basedOn w:val="Bekezdsalapbettpusa"/>
    <w:link w:val="lfej"/>
    <w:uiPriority w:val="99"/>
    <w:rsid w:val="00647648"/>
    <w:rPr>
      <w:rFonts w:asciiTheme="minorHAnsi" w:hAnsiTheme="minorHAnsi"/>
      <w:sz w:val="16"/>
      <w:szCs w:val="24"/>
      <w:lang w:val="de-DE" w:eastAsia="de-DE"/>
    </w:rPr>
  </w:style>
  <w:style w:type="character" w:customStyle="1" w:styleId="NoerrEinzeiligChar">
    <w:name w:val="NoerrEinzeilig Char"/>
    <w:basedOn w:val="SzvegtrzsChar"/>
    <w:link w:val="NoerrEinzeilig"/>
    <w:rsid w:val="00A03540"/>
    <w:rPr>
      <w:rFonts w:ascii="Arial" w:hAnsi="Arial"/>
      <w:sz w:val="22"/>
      <w:szCs w:val="24"/>
      <w:lang w:val="de-DE" w:eastAsia="de-DE"/>
    </w:rPr>
  </w:style>
  <w:style w:type="character" w:customStyle="1" w:styleId="A1Char">
    <w:name w:val="A1 Char"/>
    <w:basedOn w:val="SzvegtrzsChar"/>
    <w:link w:val="A1"/>
    <w:rsid w:val="007101EA"/>
    <w:rPr>
      <w:rFonts w:ascii="Arial" w:hAnsi="Arial"/>
      <w:sz w:val="22"/>
      <w:szCs w:val="24"/>
      <w:lang w:val="de-DE" w:eastAsia="de-DE"/>
    </w:rPr>
  </w:style>
  <w:style w:type="character" w:styleId="Feloldatlanmegemlts">
    <w:name w:val="Unresolved Mention"/>
    <w:basedOn w:val="Bekezdsalapbettpusa"/>
    <w:uiPriority w:val="99"/>
    <w:semiHidden/>
    <w:unhideWhenUsed/>
    <w:rsid w:val="00D52AEC"/>
    <w:rPr>
      <w:color w:val="605E5C"/>
      <w:shd w:val="clear" w:color="auto" w:fill="E1DFDD"/>
    </w:rPr>
  </w:style>
  <w:style w:type="character" w:customStyle="1" w:styleId="Cmsor2Char">
    <w:name w:val="Címsor 2 Char"/>
    <w:aliases w:val="#Head2 Char,Section Heading Char"/>
    <w:basedOn w:val="Bekezdsalapbettpusa"/>
    <w:link w:val="Cmsor2"/>
    <w:rsid w:val="009976BA"/>
    <w:rPr>
      <w:rFonts w:ascii="Arial" w:hAnsi="Arial"/>
      <w:b/>
      <w:sz w:val="22"/>
      <w:szCs w:val="24"/>
      <w:lang w:val="de-DE" w:eastAsia="de-DE"/>
    </w:rPr>
  </w:style>
  <w:style w:type="paragraph" w:styleId="Vltozat">
    <w:name w:val="Revision"/>
    <w:hidden/>
    <w:uiPriority w:val="99"/>
    <w:semiHidden/>
    <w:rsid w:val="00C10ADB"/>
    <w:rPr>
      <w:rFonts w:ascii="Arial" w:hAnsi="Arial"/>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90827">
      <w:bodyDiv w:val="1"/>
      <w:marLeft w:val="0"/>
      <w:marRight w:val="0"/>
      <w:marTop w:val="0"/>
      <w:marBottom w:val="0"/>
      <w:divBdr>
        <w:top w:val="none" w:sz="0" w:space="0" w:color="auto"/>
        <w:left w:val="none" w:sz="0" w:space="0" w:color="auto"/>
        <w:bottom w:val="none" w:sz="0" w:space="0" w:color="auto"/>
        <w:right w:val="none" w:sz="0" w:space="0" w:color="auto"/>
      </w:divBdr>
      <w:divsChild>
        <w:div w:id="217790335">
          <w:marLeft w:val="0"/>
          <w:marRight w:val="0"/>
          <w:marTop w:val="0"/>
          <w:marBottom w:val="0"/>
          <w:divBdr>
            <w:top w:val="none" w:sz="0" w:space="0" w:color="auto"/>
            <w:left w:val="none" w:sz="0" w:space="0" w:color="auto"/>
            <w:bottom w:val="none" w:sz="0" w:space="0" w:color="auto"/>
            <w:right w:val="none" w:sz="0" w:space="0" w:color="auto"/>
          </w:divBdr>
          <w:divsChild>
            <w:div w:id="1108235947">
              <w:marLeft w:val="0"/>
              <w:marRight w:val="0"/>
              <w:marTop w:val="0"/>
              <w:marBottom w:val="0"/>
              <w:divBdr>
                <w:top w:val="none" w:sz="0" w:space="0" w:color="auto"/>
                <w:left w:val="none" w:sz="0" w:space="0" w:color="auto"/>
                <w:bottom w:val="none" w:sz="0" w:space="0" w:color="auto"/>
                <w:right w:val="none" w:sz="0" w:space="0" w:color="auto"/>
              </w:divBdr>
              <w:divsChild>
                <w:div w:id="1841315062">
                  <w:marLeft w:val="0"/>
                  <w:marRight w:val="0"/>
                  <w:marTop w:val="0"/>
                  <w:marBottom w:val="0"/>
                  <w:divBdr>
                    <w:top w:val="none" w:sz="0" w:space="0" w:color="auto"/>
                    <w:left w:val="none" w:sz="0" w:space="0" w:color="auto"/>
                    <w:bottom w:val="none" w:sz="0" w:space="0" w:color="auto"/>
                    <w:right w:val="none" w:sz="0" w:space="0" w:color="auto"/>
                  </w:divBdr>
                  <w:divsChild>
                    <w:div w:id="740366894">
                      <w:marLeft w:val="0"/>
                      <w:marRight w:val="0"/>
                      <w:marTop w:val="0"/>
                      <w:marBottom w:val="0"/>
                      <w:divBdr>
                        <w:top w:val="none" w:sz="0" w:space="0" w:color="auto"/>
                        <w:left w:val="none" w:sz="0" w:space="0" w:color="auto"/>
                        <w:bottom w:val="none" w:sz="0" w:space="0" w:color="auto"/>
                        <w:right w:val="none" w:sz="0" w:space="0" w:color="auto"/>
                      </w:divBdr>
                      <w:divsChild>
                        <w:div w:id="1306936950">
                          <w:marLeft w:val="0"/>
                          <w:marRight w:val="0"/>
                          <w:marTop w:val="0"/>
                          <w:marBottom w:val="0"/>
                          <w:divBdr>
                            <w:top w:val="none" w:sz="0" w:space="0" w:color="auto"/>
                            <w:left w:val="none" w:sz="0" w:space="0" w:color="auto"/>
                            <w:bottom w:val="none" w:sz="0" w:space="0" w:color="auto"/>
                            <w:right w:val="none" w:sz="0" w:space="0" w:color="auto"/>
                          </w:divBdr>
                          <w:divsChild>
                            <w:div w:id="312023387">
                              <w:marLeft w:val="0"/>
                              <w:marRight w:val="0"/>
                              <w:marTop w:val="0"/>
                              <w:marBottom w:val="0"/>
                              <w:divBdr>
                                <w:top w:val="none" w:sz="0" w:space="0" w:color="auto"/>
                                <w:left w:val="none" w:sz="0" w:space="0" w:color="auto"/>
                                <w:bottom w:val="none" w:sz="0" w:space="0" w:color="auto"/>
                                <w:right w:val="none" w:sz="0" w:space="0" w:color="auto"/>
                              </w:divBdr>
                              <w:divsChild>
                                <w:div w:id="20404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974175">
      <w:bodyDiv w:val="1"/>
      <w:marLeft w:val="0"/>
      <w:marRight w:val="0"/>
      <w:marTop w:val="0"/>
      <w:marBottom w:val="0"/>
      <w:divBdr>
        <w:top w:val="none" w:sz="0" w:space="0" w:color="auto"/>
        <w:left w:val="none" w:sz="0" w:space="0" w:color="auto"/>
        <w:bottom w:val="none" w:sz="0" w:space="0" w:color="auto"/>
        <w:right w:val="none" w:sz="0" w:space="0" w:color="auto"/>
      </w:divBdr>
    </w:div>
    <w:div w:id="1080833576">
      <w:bodyDiv w:val="1"/>
      <w:marLeft w:val="0"/>
      <w:marRight w:val="0"/>
      <w:marTop w:val="0"/>
      <w:marBottom w:val="0"/>
      <w:divBdr>
        <w:top w:val="none" w:sz="0" w:space="0" w:color="auto"/>
        <w:left w:val="none" w:sz="0" w:space="0" w:color="auto"/>
        <w:bottom w:val="none" w:sz="0" w:space="0" w:color="auto"/>
        <w:right w:val="none" w:sz="0" w:space="0" w:color="auto"/>
      </w:divBdr>
      <w:divsChild>
        <w:div w:id="50883590">
          <w:marLeft w:val="0"/>
          <w:marRight w:val="0"/>
          <w:marTop w:val="0"/>
          <w:marBottom w:val="0"/>
          <w:divBdr>
            <w:top w:val="none" w:sz="0" w:space="0" w:color="auto"/>
            <w:left w:val="none" w:sz="0" w:space="0" w:color="auto"/>
            <w:bottom w:val="none" w:sz="0" w:space="0" w:color="auto"/>
            <w:right w:val="none" w:sz="0" w:space="0" w:color="auto"/>
          </w:divBdr>
          <w:divsChild>
            <w:div w:id="140386299">
              <w:marLeft w:val="0"/>
              <w:marRight w:val="0"/>
              <w:marTop w:val="0"/>
              <w:marBottom w:val="0"/>
              <w:divBdr>
                <w:top w:val="none" w:sz="0" w:space="0" w:color="auto"/>
                <w:left w:val="none" w:sz="0" w:space="0" w:color="auto"/>
                <w:bottom w:val="none" w:sz="0" w:space="0" w:color="auto"/>
                <w:right w:val="none" w:sz="0" w:space="0" w:color="auto"/>
              </w:divBdr>
              <w:divsChild>
                <w:div w:id="650862756">
                  <w:marLeft w:val="0"/>
                  <w:marRight w:val="0"/>
                  <w:marTop w:val="0"/>
                  <w:marBottom w:val="0"/>
                  <w:divBdr>
                    <w:top w:val="none" w:sz="0" w:space="0" w:color="auto"/>
                    <w:left w:val="none" w:sz="0" w:space="0" w:color="auto"/>
                    <w:bottom w:val="none" w:sz="0" w:space="0" w:color="auto"/>
                    <w:right w:val="none" w:sz="0" w:space="0" w:color="auto"/>
                  </w:divBdr>
                  <w:divsChild>
                    <w:div w:id="1755199876">
                      <w:marLeft w:val="0"/>
                      <w:marRight w:val="0"/>
                      <w:marTop w:val="0"/>
                      <w:marBottom w:val="0"/>
                      <w:divBdr>
                        <w:top w:val="none" w:sz="0" w:space="0" w:color="auto"/>
                        <w:left w:val="none" w:sz="0" w:space="0" w:color="auto"/>
                        <w:bottom w:val="none" w:sz="0" w:space="0" w:color="auto"/>
                        <w:right w:val="none" w:sz="0" w:space="0" w:color="auto"/>
                      </w:divBdr>
                      <w:divsChild>
                        <w:div w:id="821196584">
                          <w:marLeft w:val="0"/>
                          <w:marRight w:val="0"/>
                          <w:marTop w:val="0"/>
                          <w:marBottom w:val="0"/>
                          <w:divBdr>
                            <w:top w:val="none" w:sz="0" w:space="0" w:color="auto"/>
                            <w:left w:val="none" w:sz="0" w:space="0" w:color="auto"/>
                            <w:bottom w:val="none" w:sz="0" w:space="0" w:color="auto"/>
                            <w:right w:val="none" w:sz="0" w:space="0" w:color="auto"/>
                          </w:divBdr>
                          <w:divsChild>
                            <w:div w:id="1205559854">
                              <w:marLeft w:val="0"/>
                              <w:marRight w:val="0"/>
                              <w:marTop w:val="0"/>
                              <w:marBottom w:val="0"/>
                              <w:divBdr>
                                <w:top w:val="none" w:sz="0" w:space="0" w:color="auto"/>
                                <w:left w:val="none" w:sz="0" w:space="0" w:color="auto"/>
                                <w:bottom w:val="none" w:sz="0" w:space="0" w:color="auto"/>
                                <w:right w:val="none" w:sz="0" w:space="0" w:color="auto"/>
                              </w:divBdr>
                              <w:divsChild>
                                <w:div w:id="15054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50643">
      <w:bodyDiv w:val="1"/>
      <w:marLeft w:val="0"/>
      <w:marRight w:val="0"/>
      <w:marTop w:val="0"/>
      <w:marBottom w:val="0"/>
      <w:divBdr>
        <w:top w:val="none" w:sz="0" w:space="0" w:color="auto"/>
        <w:left w:val="none" w:sz="0" w:space="0" w:color="auto"/>
        <w:bottom w:val="none" w:sz="0" w:space="0" w:color="auto"/>
        <w:right w:val="none" w:sz="0" w:space="0" w:color="auto"/>
      </w:divBdr>
      <w:divsChild>
        <w:div w:id="760687170">
          <w:marLeft w:val="0"/>
          <w:marRight w:val="0"/>
          <w:marTop w:val="0"/>
          <w:marBottom w:val="0"/>
          <w:divBdr>
            <w:top w:val="none" w:sz="0" w:space="0" w:color="auto"/>
            <w:left w:val="none" w:sz="0" w:space="0" w:color="auto"/>
            <w:bottom w:val="none" w:sz="0" w:space="0" w:color="auto"/>
            <w:right w:val="none" w:sz="0" w:space="0" w:color="auto"/>
          </w:divBdr>
          <w:divsChild>
            <w:div w:id="687413067">
              <w:marLeft w:val="0"/>
              <w:marRight w:val="0"/>
              <w:marTop w:val="0"/>
              <w:marBottom w:val="0"/>
              <w:divBdr>
                <w:top w:val="none" w:sz="0" w:space="0" w:color="auto"/>
                <w:left w:val="none" w:sz="0" w:space="0" w:color="auto"/>
                <w:bottom w:val="none" w:sz="0" w:space="0" w:color="auto"/>
                <w:right w:val="none" w:sz="0" w:space="0" w:color="auto"/>
              </w:divBdr>
              <w:divsChild>
                <w:div w:id="2144999947">
                  <w:marLeft w:val="0"/>
                  <w:marRight w:val="0"/>
                  <w:marTop w:val="0"/>
                  <w:marBottom w:val="0"/>
                  <w:divBdr>
                    <w:top w:val="none" w:sz="0" w:space="0" w:color="auto"/>
                    <w:left w:val="none" w:sz="0" w:space="0" w:color="auto"/>
                    <w:bottom w:val="none" w:sz="0" w:space="0" w:color="auto"/>
                    <w:right w:val="none" w:sz="0" w:space="0" w:color="auto"/>
                  </w:divBdr>
                  <w:divsChild>
                    <w:div w:id="1188326477">
                      <w:marLeft w:val="0"/>
                      <w:marRight w:val="0"/>
                      <w:marTop w:val="0"/>
                      <w:marBottom w:val="0"/>
                      <w:divBdr>
                        <w:top w:val="none" w:sz="0" w:space="0" w:color="auto"/>
                        <w:left w:val="none" w:sz="0" w:space="0" w:color="auto"/>
                        <w:bottom w:val="none" w:sz="0" w:space="0" w:color="auto"/>
                        <w:right w:val="none" w:sz="0" w:space="0" w:color="auto"/>
                      </w:divBdr>
                      <w:divsChild>
                        <w:div w:id="176890844">
                          <w:marLeft w:val="0"/>
                          <w:marRight w:val="0"/>
                          <w:marTop w:val="0"/>
                          <w:marBottom w:val="0"/>
                          <w:divBdr>
                            <w:top w:val="none" w:sz="0" w:space="0" w:color="auto"/>
                            <w:left w:val="none" w:sz="0" w:space="0" w:color="auto"/>
                            <w:bottom w:val="none" w:sz="0" w:space="0" w:color="auto"/>
                            <w:right w:val="none" w:sz="0" w:space="0" w:color="auto"/>
                          </w:divBdr>
                          <w:divsChild>
                            <w:div w:id="1533225130">
                              <w:marLeft w:val="0"/>
                              <w:marRight w:val="0"/>
                              <w:marTop w:val="0"/>
                              <w:marBottom w:val="0"/>
                              <w:divBdr>
                                <w:top w:val="none" w:sz="0" w:space="0" w:color="auto"/>
                                <w:left w:val="none" w:sz="0" w:space="0" w:color="auto"/>
                                <w:bottom w:val="none" w:sz="0" w:space="0" w:color="auto"/>
                                <w:right w:val="none" w:sz="0" w:space="0" w:color="auto"/>
                              </w:divBdr>
                              <w:divsChild>
                                <w:div w:id="21307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207488">
      <w:bodyDiv w:val="1"/>
      <w:marLeft w:val="0"/>
      <w:marRight w:val="0"/>
      <w:marTop w:val="0"/>
      <w:marBottom w:val="0"/>
      <w:divBdr>
        <w:top w:val="none" w:sz="0" w:space="0" w:color="auto"/>
        <w:left w:val="none" w:sz="0" w:space="0" w:color="auto"/>
        <w:bottom w:val="none" w:sz="0" w:space="0" w:color="auto"/>
        <w:right w:val="none" w:sz="0" w:space="0" w:color="auto"/>
      </w:divBdr>
    </w:div>
    <w:div w:id="1511018373">
      <w:bodyDiv w:val="1"/>
      <w:marLeft w:val="0"/>
      <w:marRight w:val="0"/>
      <w:marTop w:val="0"/>
      <w:marBottom w:val="0"/>
      <w:divBdr>
        <w:top w:val="none" w:sz="0" w:space="0" w:color="auto"/>
        <w:left w:val="none" w:sz="0" w:space="0" w:color="auto"/>
        <w:bottom w:val="none" w:sz="0" w:space="0" w:color="auto"/>
        <w:right w:val="none" w:sz="0" w:space="0" w:color="auto"/>
      </w:divBdr>
      <w:divsChild>
        <w:div w:id="104543168">
          <w:marLeft w:val="0"/>
          <w:marRight w:val="0"/>
          <w:marTop w:val="0"/>
          <w:marBottom w:val="0"/>
          <w:divBdr>
            <w:top w:val="none" w:sz="0" w:space="0" w:color="auto"/>
            <w:left w:val="none" w:sz="0" w:space="0" w:color="auto"/>
            <w:bottom w:val="none" w:sz="0" w:space="0" w:color="auto"/>
            <w:right w:val="none" w:sz="0" w:space="0" w:color="auto"/>
          </w:divBdr>
          <w:divsChild>
            <w:div w:id="1181354408">
              <w:marLeft w:val="0"/>
              <w:marRight w:val="0"/>
              <w:marTop w:val="0"/>
              <w:marBottom w:val="0"/>
              <w:divBdr>
                <w:top w:val="none" w:sz="0" w:space="0" w:color="auto"/>
                <w:left w:val="none" w:sz="0" w:space="0" w:color="auto"/>
                <w:bottom w:val="none" w:sz="0" w:space="0" w:color="auto"/>
                <w:right w:val="none" w:sz="0" w:space="0" w:color="auto"/>
              </w:divBdr>
              <w:divsChild>
                <w:div w:id="151602259">
                  <w:marLeft w:val="0"/>
                  <w:marRight w:val="0"/>
                  <w:marTop w:val="0"/>
                  <w:marBottom w:val="0"/>
                  <w:divBdr>
                    <w:top w:val="none" w:sz="0" w:space="0" w:color="auto"/>
                    <w:left w:val="none" w:sz="0" w:space="0" w:color="auto"/>
                    <w:bottom w:val="none" w:sz="0" w:space="0" w:color="auto"/>
                    <w:right w:val="none" w:sz="0" w:space="0" w:color="auto"/>
                  </w:divBdr>
                  <w:divsChild>
                    <w:div w:id="559948826">
                      <w:marLeft w:val="0"/>
                      <w:marRight w:val="0"/>
                      <w:marTop w:val="0"/>
                      <w:marBottom w:val="0"/>
                      <w:divBdr>
                        <w:top w:val="none" w:sz="0" w:space="0" w:color="auto"/>
                        <w:left w:val="none" w:sz="0" w:space="0" w:color="auto"/>
                        <w:bottom w:val="none" w:sz="0" w:space="0" w:color="auto"/>
                        <w:right w:val="none" w:sz="0" w:space="0" w:color="auto"/>
                      </w:divBdr>
                      <w:divsChild>
                        <w:div w:id="566766846">
                          <w:marLeft w:val="0"/>
                          <w:marRight w:val="0"/>
                          <w:marTop w:val="0"/>
                          <w:marBottom w:val="0"/>
                          <w:divBdr>
                            <w:top w:val="none" w:sz="0" w:space="0" w:color="auto"/>
                            <w:left w:val="none" w:sz="0" w:space="0" w:color="auto"/>
                            <w:bottom w:val="none" w:sz="0" w:space="0" w:color="auto"/>
                            <w:right w:val="none" w:sz="0" w:space="0" w:color="auto"/>
                          </w:divBdr>
                          <w:divsChild>
                            <w:div w:id="1201818173">
                              <w:marLeft w:val="0"/>
                              <w:marRight w:val="0"/>
                              <w:marTop w:val="0"/>
                              <w:marBottom w:val="0"/>
                              <w:divBdr>
                                <w:top w:val="none" w:sz="0" w:space="0" w:color="auto"/>
                                <w:left w:val="none" w:sz="0" w:space="0" w:color="auto"/>
                                <w:bottom w:val="none" w:sz="0" w:space="0" w:color="auto"/>
                                <w:right w:val="none" w:sz="0" w:space="0" w:color="auto"/>
                              </w:divBdr>
                              <w:divsChild>
                                <w:div w:id="18976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oda@kuckoovoda.hu" TargetMode="External"/><Relationship Id="rId13"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Templates365\LeeresDokument.dotm" TargetMode="External"/></Relationships>
</file>

<file path=word/theme/theme1.xml><?xml version="1.0" encoding="utf-8"?>
<a:theme xmlns:a="http://schemas.openxmlformats.org/drawingml/2006/main" name="Noerr">
  <a:themeElements>
    <a:clrScheme name="Noerr">
      <a:dk1>
        <a:sysClr val="windowText" lastClr="000000"/>
      </a:dk1>
      <a:lt1>
        <a:sysClr val="window" lastClr="FFFFFF"/>
      </a:lt1>
      <a:dk2>
        <a:srgbClr val="898989"/>
      </a:dk2>
      <a:lt2>
        <a:srgbClr val="F45352"/>
      </a:lt2>
      <a:accent1>
        <a:srgbClr val="5539EB"/>
      </a:accent1>
      <a:accent2>
        <a:srgbClr val="7761EF"/>
      </a:accent2>
      <a:accent3>
        <a:srgbClr val="9988F3"/>
      </a:accent3>
      <a:accent4>
        <a:srgbClr val="BBB0F7"/>
      </a:accent4>
      <a:accent5>
        <a:srgbClr val="DDD7FB"/>
      </a:accent5>
      <a:accent6>
        <a:srgbClr val="EEEBFD"/>
      </a:accent6>
      <a:hlink>
        <a:srgbClr val="5539EB"/>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defPPr algn="ctr">
          <a:defRPr sz="1400" smtClean="0"/>
        </a:defPPr>
      </a:lstStyle>
      <a:style>
        <a:lnRef idx="2">
          <a:schemeClr val="accent1">
            <a:shade val="50000"/>
          </a:schemeClr>
        </a:lnRef>
        <a:fillRef idx="1">
          <a:schemeClr val="accent1"/>
        </a:fillRef>
        <a:effectRef idx="0">
          <a:schemeClr val="accent1"/>
        </a:effectRef>
        <a:fontRef idx="minor">
          <a:schemeClr val="lt1"/>
        </a:fontRef>
      </a:style>
    </a:spDef>
    <a:lnDef>
      <a:spPr>
        <a:ln w="1651"/>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1400" smtClean="0"/>
        </a:defPPr>
      </a:lstStyle>
    </a:txDef>
  </a:objectDefaults>
  <a:extraClrSchemeLst/>
  <a:custClrLst>
    <a:custClr name="Noerr Purple 100%">
      <a:srgbClr val="5539EB"/>
    </a:custClr>
    <a:custClr name="Noerr Purple 80%">
      <a:srgbClr val="7761EF"/>
    </a:custClr>
    <a:custClr name="Noerr Purple 60%">
      <a:srgbClr val="9988F3"/>
    </a:custClr>
    <a:custClr name="Noerr Purple 40%">
      <a:srgbClr val="BBB0F7"/>
    </a:custClr>
    <a:custClr name="Noerr Purple 20%">
      <a:srgbClr val="DDD7FB"/>
    </a:custClr>
    <a:custClr name="Noerr Purple 10%">
      <a:srgbClr val="EEEBFD"/>
    </a:custClr>
    <a:custClr name="--">
      <a:srgbClr val="FFFFFF"/>
    </a:custClr>
    <a:custClr name="--">
      <a:srgbClr val="FFFFFF"/>
    </a:custClr>
    <a:custClr name="--">
      <a:srgbClr val="FFFFFF"/>
    </a:custClr>
    <a:custClr name="--">
      <a:srgbClr val="FFFFFF"/>
    </a:custClr>
    <a:custClr name="Noerr Black 100%">
      <a:srgbClr val="000000"/>
    </a:custClr>
    <a:custClr name="Noerr Black 80%">
      <a:srgbClr val="333333"/>
    </a:custClr>
    <a:custClr name="Noerr Black 60%">
      <a:srgbClr val="666666"/>
    </a:custClr>
    <a:custClr name="Noerr Black 40%">
      <a:srgbClr val="999999"/>
    </a:custClr>
    <a:custClr name="Noerr Black 20%">
      <a:srgbClr val="CCCCCC"/>
    </a:custClr>
    <a:custClr name="Noerr Black 10%">
      <a:srgbClr val="E6E6E6"/>
    </a:custClr>
    <a:custClr name="--">
      <a:srgbClr val="FFFFFF"/>
    </a:custClr>
    <a:custClr name="--">
      <a:srgbClr val="FFFFFF"/>
    </a:custClr>
    <a:custClr name="--">
      <a:srgbClr val="FFFFFF"/>
    </a:custClr>
    <a:custClr name="--">
      <a:srgbClr val="FFFFFF"/>
    </a:custClr>
    <a:custClr name="Noerr Flamingo 100%">
      <a:srgbClr val="F45352"/>
    </a:custClr>
    <a:custClr name="Noerr Flamingo 80%">
      <a:srgbClr val="F67575"/>
    </a:custClr>
    <a:custClr name="Noerr Flamingo 60%">
      <a:srgbClr val="F89897"/>
    </a:custClr>
    <a:custClr name="Noerr Flamingo 40%">
      <a:srgbClr val="FBBABA"/>
    </a:custClr>
    <a:custClr name="Noerr Flamingo 20%">
      <a:srgbClr val="FDDDDC"/>
    </a:custClr>
    <a:custClr name="Noerr Flamingo 10%">
      <a:srgbClr val="FEEEEE"/>
    </a:custClr>
    <a:custClr name="--">
      <a:srgbClr val="FFFFFF"/>
    </a:custClr>
    <a:custClr name="--">
      <a:srgbClr val="FFFFFF"/>
    </a:custClr>
    <a:custClr name="--">
      <a:srgbClr val="FFFFFF"/>
    </a:custClr>
    <a:custClr name="--">
      <a:srgbClr val="FFFFFF"/>
    </a:custClr>
    <a:custClr name="Signalrot">
      <a:srgbClr val="A1262D"/>
    </a:custClr>
    <a:custClr name="Signalgelb">
      <a:srgbClr val="E8BF28"/>
    </a:custClr>
    <a:custClr name="Signalgrün">
      <a:srgbClr val="008E5E"/>
    </a:custClr>
    <a:custClr name="--">
      <a:srgbClr val="FFFFFF"/>
    </a:custClr>
    <a:custClr name="--">
      <a:srgbClr val="FFFFFF"/>
    </a:custClr>
    <a:custClr name="--">
      <a:srgbClr val="FFFFFF"/>
    </a:custClr>
    <a:custClr name="--">
      <a:srgbClr val="FFFFFF"/>
    </a:custClr>
    <a:custClr name="--">
      <a:srgbClr val="FFFFFF"/>
    </a:custClr>
    <a:custClr name="--">
      <a:srgbClr val="FFFFFF"/>
    </a:custClr>
    <a:custClr name="--">
      <a:srgbClr val="FFFFFF"/>
    </a:custClr>
  </a:custClrLst>
  <a:extLst>
    <a:ext uri="{05A4C25C-085E-4340-85A3-A5531E510DB2}">
      <thm15:themeFamily xmlns:thm15="http://schemas.microsoft.com/office/thememl/2012/main" name="Noerr" id="{419C8023-27BB-442D-851A-9D6E2BF7E580}" vid="{6461DDD7-1D03-4DD0-A186-CADBF4E3472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DE8A-E4A4-4F62-9A4A-9ACC4D07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LeeresDokument</Template>
  <TotalTime>0</TotalTime>
  <Pages>5</Pages>
  <Words>1260</Words>
  <Characters>8694</Characters>
  <Application>Microsoft Office Word</Application>
  <DocSecurity>0</DocSecurity>
  <Lines>72</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Lukacs, Laura</dc:creator>
  <cp:lastModifiedBy>Réka Baliné Zentai</cp:lastModifiedBy>
  <cp:revision>2</cp:revision>
  <cp:lastPrinted>2026-06-10T12:48:00Z</cp:lastPrinted>
  <dcterms:created xsi:type="dcterms:W3CDTF">2026-06-18T06:53:00Z</dcterms:created>
  <dcterms:modified xsi:type="dcterms:W3CDTF">2026-06-18T06:53:00Z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 </vt:lpwstr>
  </property>
  <property fmtid="{D5CDD505-2E9C-101B-9397-08002B2CF9AE}" pid="3" name="Spalten">
    <vt:lpwstr>nein</vt:lpwstr>
  </property>
  <property fmtid="{D5CDD505-2E9C-101B-9397-08002B2CF9AE}" pid="4" name="WorkSiteDocID">
    <vt:lpwstr> </vt:lpwstr>
  </property>
  <property fmtid="{D5CDD505-2E9C-101B-9397-08002B2CF9AE}" pid="5" name="Location">
    <vt:lpwstr> </vt:lpwstr>
  </property>
  <property fmtid="{D5CDD505-2E9C-101B-9397-08002B2CF9AE}" pid="6" name="MatterNo">
    <vt:lpwstr> </vt:lpwstr>
  </property>
  <property fmtid="{D5CDD505-2E9C-101B-9397-08002B2CF9AE}" pid="7" name="Year">
    <vt:lpwstr> </vt:lpwstr>
  </property>
  <property fmtid="{D5CDD505-2E9C-101B-9397-08002B2CF9AE}" pid="8" name="CompanyID">
    <vt:lpwstr> </vt:lpwstr>
  </property>
  <property fmtid="{D5CDD505-2E9C-101B-9397-08002B2CF9AE}" pid="9" name="Form">
    <vt:lpwstr>LeeresDokument</vt:lpwstr>
  </property>
</Properties>
</file>